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rPr>
          <w:rFonts w:ascii="Lato" w:cs="Lato" w:eastAsia="Lato" w:hAnsi="Lato"/>
          <w:b w:val="1"/>
          <w:bCs w:val="1"/>
          <w:sz w:val="48"/>
          <w:szCs w:val="48"/>
        </w:rPr>
      </w:pPr>
      <w:r w:rsidDel="00000000" w:rsidR="00000000" w:rsidRPr="00000000">
        <w:rPr>
          <w:sz w:val="48"/>
          <w:szCs w:val="48"/>
          <w:rtl w:val="0"/>
        </w:rPr>
        <w:t xml:space="preserve">Chromatography</w:t>
      </w:r>
      <w:r w:rsidDel="00000000" w:rsidR="00000000" w:rsidRPr="00000000">
        <w:rPr>
          <w:rtl w:val="0"/>
        </w:rPr>
      </w:r>
    </w:p>
    <w:p w:rsidR="00000000" w:rsidDel="00000000" w:rsidP="00000000" w:rsidRDefault="00000000" w:rsidRPr="00000000" w14:paraId="00000002">
      <w:pPr>
        <w:pageBreakBefore w:val="0"/>
        <w:spacing w:line="240" w:lineRule="auto"/>
        <w:rPr>
          <w:rFonts w:ascii="Calibri" w:cs="Calibri" w:eastAsia="Calibri" w:hAnsi="Calibri"/>
        </w:rPr>
      </w:pPr>
      <w:r w:rsidDel="00000000" w:rsidR="00000000" w:rsidRPr="00000000">
        <w:rPr>
          <w:rtl w:val="0"/>
        </w:rPr>
      </w:r>
    </w:p>
    <w:tbl>
      <w:tblPr>
        <w:tblStyle w:val="Table1"/>
        <w:tblW w:w="10215.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05"/>
        <w:gridCol w:w="3405"/>
        <w:gridCol w:w="3405"/>
        <w:tblGridChange w:id="0">
          <w:tblGrid>
            <w:gridCol w:w="3405"/>
            <w:gridCol w:w="3405"/>
            <w:gridCol w:w="340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03">
            <w:pPr>
              <w:pageBreakBefore w:val="0"/>
              <w:rPr>
                <w:rFonts w:ascii="Lato Light" w:cs="Lato Light" w:eastAsia="Lato Light" w:hAnsi="Lato Light"/>
              </w:rPr>
            </w:pPr>
            <w:r w:rsidDel="00000000" w:rsidR="00000000" w:rsidRPr="00000000">
              <w:rPr>
                <w:rFonts w:ascii="Lato" w:cs="Lato" w:eastAsia="Lato" w:hAnsi="Lato"/>
                <w:b w:val="1"/>
                <w:bCs w:val="1"/>
                <w:rtl w:val="0"/>
              </w:rPr>
              <w:t xml:space="preserve">Subject: </w:t>
            </w:r>
            <w:r w:rsidDel="00000000" w:rsidR="00000000" w:rsidRPr="00000000">
              <w:rPr>
                <w:rFonts w:ascii="Calibri" w:cs="Calibri" w:eastAsia="Calibri" w:hAnsi="Calibri"/>
                <w:rtl w:val="0"/>
              </w:rPr>
              <w:t xml:space="preserve">Chemistry</w:t>
            </w:r>
            <w:r w:rsidDel="00000000" w:rsidR="00000000" w:rsidRPr="00000000">
              <w:rPr>
                <w:rtl w:val="0"/>
              </w:rPr>
            </w:r>
          </w:p>
          <w:p w:rsidR="00000000" w:rsidDel="00000000" w:rsidP="00000000" w:rsidRDefault="00000000" w:rsidRPr="00000000" w14:paraId="00000004">
            <w:pPr>
              <w:pageBreakBefore w:val="0"/>
              <w:spacing w:line="240" w:lineRule="auto"/>
              <w:rPr>
                <w:rFonts w:ascii="Lato" w:cs="Lato" w:eastAsia="Lato" w:hAnsi="Lato"/>
                <w:b w:val="1"/>
                <w:bCs w:val="1"/>
              </w:rPr>
            </w:pPr>
            <w:r w:rsidDel="00000000" w:rsidR="00000000" w:rsidRPr="00000000">
              <w:rPr>
                <w:rFonts w:ascii="Lato" w:cs="Lato" w:eastAsia="Lato" w:hAnsi="Lato"/>
                <w:b w:val="1"/>
                <w:bCs w:val="1"/>
                <w:rtl w:val="0"/>
              </w:rPr>
              <w:t xml:space="preserve">Related Subjects: </w:t>
            </w:r>
            <w:r w:rsidDel="00000000" w:rsidR="00000000" w:rsidRPr="00000000">
              <w:rPr>
                <w:rFonts w:ascii="Calibri" w:cs="Calibri" w:eastAsia="Calibri" w:hAnsi="Calibri"/>
                <w:rtl w:val="0"/>
              </w:rPr>
              <w:t xml:space="preserve">Chromatography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05">
            <w:pPr>
              <w:pageBreakBefore w:val="0"/>
              <w:spacing w:line="240" w:lineRule="auto"/>
              <w:rPr>
                <w:rFonts w:ascii="Lato Light" w:cs="Lato Light" w:eastAsia="Lato Light" w:hAnsi="Lato Light"/>
              </w:rPr>
            </w:pPr>
            <w:r w:rsidDel="00000000" w:rsidR="00000000" w:rsidRPr="00000000">
              <w:rPr>
                <w:rFonts w:ascii="Lato" w:cs="Lato" w:eastAsia="Lato" w:hAnsi="Lato"/>
                <w:b w:val="1"/>
                <w:bCs w:val="1"/>
                <w:rtl w:val="0"/>
              </w:rPr>
              <w:t xml:space="preserve">Grade Level(s):</w:t>
            </w:r>
            <w:r w:rsidDel="00000000" w:rsidR="00000000" w:rsidRPr="00000000">
              <w:rPr>
                <w:rtl w:val="0"/>
              </w:rPr>
            </w:r>
          </w:p>
          <w:p w:rsidR="00000000" w:rsidDel="00000000" w:rsidP="00000000" w:rsidRDefault="00000000" w:rsidRPr="00000000" w14:paraId="00000006">
            <w:pPr>
              <w:pageBreakBefore w:val="0"/>
              <w:spacing w:after="0" w:before="0" w:line="240" w:lineRule="auto"/>
              <w:ind w:left="0" w:firstLine="0"/>
              <w:rPr/>
            </w:pPr>
            <w:r w:rsidDel="00000000" w:rsidR="00000000" w:rsidRPr="00000000">
              <w:rPr>
                <w:rFonts w:ascii="Lato" w:cs="Lato" w:eastAsia="Lato" w:hAnsi="Lato"/>
                <w:b w:val="1"/>
                <w:bCs w:val="1"/>
                <w:rtl w:val="0"/>
              </w:rPr>
              <w:t xml:space="preserve">Length of Lesson: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07">
            <w:pPr>
              <w:pageBreakBefore w:val="0"/>
              <w:spacing w:after="0" w:before="0" w:line="240" w:lineRule="auto"/>
              <w:ind w:left="0" w:firstLine="0"/>
              <w:rPr/>
            </w:pPr>
            <w:r w:rsidDel="00000000" w:rsidR="00000000" w:rsidRPr="00000000">
              <w:rPr>
                <w:rFonts w:ascii="Lato" w:cs="Lato" w:eastAsia="Lato" w:hAnsi="Lato"/>
                <w:b w:val="1"/>
                <w:bCs w:val="1"/>
                <w:rtl w:val="0"/>
              </w:rPr>
              <w:t xml:space="preserve">Type: </w:t>
            </w:r>
            <w:r w:rsidDel="00000000" w:rsidR="00000000" w:rsidRPr="00000000">
              <w:rPr>
                <w:rtl w:val="0"/>
              </w:rPr>
              <w:t xml:space="preserve">Inquiry / Design / Project</w:t>
            </w:r>
          </w:p>
          <w:p w:rsidR="00000000" w:rsidDel="00000000" w:rsidP="00000000" w:rsidRDefault="00000000" w:rsidRPr="00000000" w14:paraId="00000008">
            <w:pPr>
              <w:pageBreakBefore w:val="0"/>
              <w:spacing w:after="0" w:before="0" w:line="240" w:lineRule="auto"/>
              <w:ind w:left="0" w:firstLine="0"/>
              <w:rPr/>
            </w:pPr>
            <w:r w:rsidDel="00000000" w:rsidR="00000000" w:rsidRPr="00000000">
              <w:rPr>
                <w:rFonts w:ascii="Lato" w:cs="Lato" w:eastAsia="Lato" w:hAnsi="Lato"/>
                <w:b w:val="1"/>
                <w:bCs w:val="1"/>
                <w:rtl w:val="0"/>
              </w:rPr>
              <w:t xml:space="preserve">Keywords: </w:t>
            </w:r>
            <w:r w:rsidDel="00000000" w:rsidR="00000000" w:rsidRPr="00000000">
              <w:rPr>
                <w:rFonts w:ascii="Calibri" w:cs="Calibri" w:eastAsia="Calibri" w:hAnsi="Calibri"/>
                <w:rtl w:val="0"/>
              </w:rPr>
              <w:t xml:space="preserve">Chromatography, Analytical Chemistry, Molecules </w:t>
            </w:r>
            <w:r w:rsidDel="00000000" w:rsidR="00000000" w:rsidRPr="00000000">
              <w:rPr>
                <w:rtl w:val="0"/>
              </w:rPr>
            </w:r>
          </w:p>
        </w:tc>
      </w:tr>
    </w:tbl>
    <w:p w:rsidR="00000000" w:rsidDel="00000000" w:rsidP="00000000" w:rsidRDefault="00000000" w:rsidRPr="00000000" w14:paraId="00000009">
      <w:pPr>
        <w:pStyle w:val="Heading1"/>
        <w:pageBreakBefore w:val="0"/>
        <w:spacing w:after="0" w:before="0" w:line="240"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A">
      <w:pPr>
        <w:pStyle w:val="Heading1"/>
        <w:pageBreakBefore w:val="0"/>
        <w:rPr>
          <w:rFonts w:ascii="Lato" w:cs="Lato" w:eastAsia="Lato" w:hAnsi="Lato"/>
          <w:sz w:val="32"/>
          <w:szCs w:val="32"/>
        </w:rPr>
      </w:pPr>
      <w:r w:rsidDel="00000000" w:rsidR="00000000" w:rsidRPr="00000000">
        <w:rPr>
          <w:rtl w:val="0"/>
        </w:rPr>
        <w:t xml:space="preserve">Lesson Overview</w:t>
      </w:r>
      <w:r w:rsidDel="00000000" w:rsidR="00000000" w:rsidRPr="00000000">
        <w:rPr>
          <w:rtl w:val="0"/>
        </w:rPr>
      </w:r>
    </w:p>
    <w:p w:rsidR="00000000" w:rsidDel="00000000" w:rsidP="00000000" w:rsidRDefault="00000000" w:rsidRPr="00000000" w14:paraId="0000000B">
      <w:pPr>
        <w:rPr>
          <w:rFonts w:ascii="Calibri" w:cs="Calibri" w:eastAsia="Calibri" w:hAnsi="Calibri"/>
          <w:b w:val="1"/>
          <w:bCs w:val="1"/>
          <w:u w:val="single"/>
        </w:rPr>
      </w:pPr>
      <w:r w:rsidDel="00000000" w:rsidR="00000000" w:rsidRPr="00000000">
        <w:rPr>
          <w:rFonts w:ascii="Calibri" w:cs="Calibri" w:eastAsia="Calibri" w:hAnsi="Calibri"/>
          <w:rtl w:val="0"/>
        </w:rPr>
        <w:t xml:space="preserve">Chromatography is a common technique in analytical chemistry used to separate mixtures. It is also used in crime labs to examine evidence. In chromatography, a test substance is placed onto a medium, and then a solvent is passed through the substance. Some molecules in the test substance will be attracted to the solvent and move up the medium. Different molecules are transported different distances, causing them to separate.</w:t>
      </w:r>
      <w:r w:rsidDel="00000000" w:rsidR="00000000" w:rsidRPr="00000000">
        <w:rPr>
          <w:rtl w:val="0"/>
        </w:rPr>
      </w:r>
    </w:p>
    <w:p w:rsidR="00000000" w:rsidDel="00000000" w:rsidP="00000000" w:rsidRDefault="00000000" w:rsidRPr="00000000" w14:paraId="0000000C">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0D">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0E">
      <w:pPr>
        <w:pStyle w:val="Heading1"/>
        <w:pageBreakBefore w:val="0"/>
        <w:rPr/>
      </w:pPr>
      <w:r w:rsidDel="00000000" w:rsidR="00000000" w:rsidRPr="00000000">
        <w:rPr>
          <w:rtl w:val="0"/>
        </w:rPr>
        <w:t xml:space="preserve">Lesson Focus </w:t>
      </w:r>
    </w:p>
    <w:p w:rsidR="00000000" w:rsidDel="00000000" w:rsidP="00000000" w:rsidRDefault="00000000" w:rsidRPr="00000000" w14:paraId="0000000F">
      <w:pPr>
        <w:pageBreakBefore w:val="0"/>
        <w:rPr>
          <w:i w:val="1"/>
          <w:iCs w:val="1"/>
        </w:rPr>
      </w:pPr>
      <w:r w:rsidDel="00000000" w:rsidR="00000000" w:rsidRPr="00000000">
        <w:rPr>
          <w:i w:val="1"/>
          <w:iCs w:val="1"/>
          <w:rtl w:val="0"/>
        </w:rPr>
        <w:t xml:space="preserve">What is the central question or phenomenon being investigated?  What problem are they trying to solve? </w:t>
      </w:r>
    </w:p>
    <w:p w:rsidR="00000000" w:rsidDel="00000000" w:rsidP="00000000" w:rsidRDefault="00000000" w:rsidRPr="00000000" w14:paraId="00000010">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1">
      <w:pPr>
        <w:pageBreakBefore w:val="0"/>
        <w:spacing w:line="240" w:lineRule="auto"/>
        <w:rPr>
          <w:rFonts w:ascii="Calibri" w:cs="Calibri" w:eastAsia="Calibri" w:hAnsi="Calibri"/>
        </w:rPr>
      </w:pPr>
      <w:r w:rsidDel="00000000" w:rsidR="00000000" w:rsidRPr="00000000">
        <w:rPr>
          <w:rtl w:val="0"/>
        </w:rPr>
      </w:r>
    </w:p>
    <w:tbl>
      <w:tblPr>
        <w:tblStyle w:val="Table2"/>
        <w:tblW w:w="10185.0" w:type="dxa"/>
        <w:jc w:val="left"/>
        <w:tblInd w:w="-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65"/>
        <w:gridCol w:w="7320"/>
        <w:tblGridChange w:id="0">
          <w:tblGrid>
            <w:gridCol w:w="2865"/>
            <w:gridCol w:w="732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Mar>
              <w:top w:w="72.0" w:type="dxa"/>
              <w:left w:w="72.0" w:type="dxa"/>
              <w:bottom w:w="72.0" w:type="dxa"/>
              <w:right w:w="72.0" w:type="dxa"/>
            </w:tcMar>
            <w:vAlign w:val="center"/>
          </w:tcPr>
          <w:p w:rsidR="00000000" w:rsidDel="00000000" w:rsidP="00000000" w:rsidRDefault="00000000" w:rsidRPr="00000000" w14:paraId="00000012">
            <w:pPr>
              <w:pStyle w:val="Heading1"/>
              <w:pageBreakBefore w:val="0"/>
              <w:rPr/>
            </w:pPr>
            <w:r w:rsidDel="00000000" w:rsidR="00000000" w:rsidRPr="00000000">
              <w:rPr>
                <w:rtl w:val="0"/>
              </w:rPr>
              <w:t xml:space="preserve">Lesson Objective(s)</w:t>
            </w:r>
          </w:p>
        </w:tc>
        <w:tc>
          <w:tcPr>
            <w:tcBorders>
              <w:top w:color="cccccc" w:space="0" w:sz="4" w:val="single"/>
              <w:left w:color="cccccc" w:space="0" w:sz="4" w:val="single"/>
              <w:bottom w:color="cccccc" w:space="0" w:sz="4" w:val="single"/>
              <w:right w:color="cccccc" w:space="0" w:sz="4" w:val="single"/>
            </w:tcBorders>
            <w:tcMar>
              <w:top w:w="72.0" w:type="dxa"/>
              <w:left w:w="72.0" w:type="dxa"/>
              <w:bottom w:w="72.0" w:type="dxa"/>
              <w:right w:w="72.0" w:type="dxa"/>
            </w:tcMar>
            <w:vAlign w:val="center"/>
          </w:tcPr>
          <w:p w:rsidR="00000000" w:rsidDel="00000000" w:rsidP="00000000" w:rsidRDefault="00000000" w:rsidRPr="00000000" w14:paraId="00000013">
            <w:pPr>
              <w:ind w:left="-24" w:firstLine="0"/>
              <w:rPr/>
            </w:pPr>
            <w:bookmarkStart w:colFirst="0" w:colLast="0" w:name="_gjdgxs" w:id="0"/>
            <w:bookmarkEnd w:id="0"/>
            <w:r w:rsidDel="00000000" w:rsidR="00000000" w:rsidRPr="00000000">
              <w:rPr>
                <w:rFonts w:ascii="Calibri" w:cs="Calibri" w:eastAsia="Calibri" w:hAnsi="Calibri"/>
                <w:rtl w:val="0"/>
              </w:rPr>
              <w:t xml:space="preserve">The student will learn about chromatography.</w:t>
            </w:r>
            <w:r w:rsidDel="00000000" w:rsidR="00000000" w:rsidRPr="00000000">
              <w:rPr>
                <w:rtl w:val="0"/>
              </w:rPr>
            </w:r>
          </w:p>
        </w:tc>
      </w:tr>
    </w:tbl>
    <w:p w:rsidR="00000000" w:rsidDel="00000000" w:rsidP="00000000" w:rsidRDefault="00000000" w:rsidRPr="00000000" w14:paraId="00000014">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5">
      <w:pPr>
        <w:pStyle w:val="Heading1"/>
        <w:pageBreakBefore w:val="0"/>
        <w:rPr>
          <w:rFonts w:ascii="Calibri" w:cs="Calibri" w:eastAsia="Calibri" w:hAnsi="Calibri"/>
        </w:rPr>
      </w:pPr>
      <w:r w:rsidDel="00000000" w:rsidR="00000000" w:rsidRPr="00000000">
        <w:rPr>
          <w:rtl w:val="0"/>
        </w:rPr>
        <w:t xml:space="preserve">Lesson Timing</w:t>
      </w:r>
      <w:r w:rsidDel="00000000" w:rsidR="00000000" w:rsidRPr="00000000">
        <w:rPr>
          <w:rtl w:val="0"/>
        </w:rPr>
      </w:r>
    </w:p>
    <w:p w:rsidR="00000000" w:rsidDel="00000000" w:rsidP="00000000" w:rsidRDefault="00000000" w:rsidRPr="00000000" w14:paraId="00000016">
      <w:pPr>
        <w:pStyle w:val="Heading1"/>
        <w:rPr>
          <w:rFonts w:ascii="Calibri" w:cs="Calibri" w:eastAsia="Calibri" w:hAnsi="Calibri"/>
        </w:rPr>
      </w:pPr>
      <w:bookmarkStart w:colFirst="0" w:colLast="0" w:name="_u902u83h27bf" w:id="1"/>
      <w:bookmarkEnd w:id="1"/>
      <w:r w:rsidDel="00000000" w:rsidR="00000000" w:rsidRPr="00000000">
        <w:rPr>
          <w:rtl w:val="0"/>
        </w:rPr>
      </w:r>
    </w:p>
    <w:tbl>
      <w:tblPr>
        <w:tblStyle w:val="Table3"/>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5"/>
        <w:gridCol w:w="8005"/>
        <w:tblGridChange w:id="0">
          <w:tblGrid>
            <w:gridCol w:w="1345"/>
            <w:gridCol w:w="8005"/>
          </w:tblGrid>
        </w:tblGridChange>
      </w:tblGrid>
      <w:tr>
        <w:trPr>
          <w:cantSplit w:val="0"/>
          <w:tblHeader w:val="0"/>
        </w:trPr>
        <w:tc>
          <w:tcPr>
            <w:vAlign w:val="center"/>
          </w:tcPr>
          <w:p w:rsidR="00000000" w:rsidDel="00000000" w:rsidP="00000000" w:rsidRDefault="00000000" w:rsidRPr="00000000" w14:paraId="00000017">
            <w:pPr>
              <w:jc w:val="center"/>
              <w:rPr>
                <w:rFonts w:ascii="Calibri" w:cs="Calibri" w:eastAsia="Calibri" w:hAnsi="Calibri"/>
              </w:rPr>
            </w:pPr>
            <w:r w:rsidDel="00000000" w:rsidR="00000000" w:rsidRPr="00000000">
              <w:rPr>
                <w:rFonts w:ascii="Calibri" w:cs="Calibri" w:eastAsia="Calibri" w:hAnsi="Calibri"/>
                <w:rtl w:val="0"/>
              </w:rPr>
              <w:t xml:space="preserve">Time [min]</w:t>
            </w:r>
          </w:p>
        </w:tc>
        <w:tc>
          <w:tcPr/>
          <w:p w:rsidR="00000000" w:rsidDel="00000000" w:rsidP="00000000" w:rsidRDefault="00000000" w:rsidRPr="00000000" w14:paraId="00000018">
            <w:pPr>
              <w:rPr>
                <w:rFonts w:ascii="Calibri" w:cs="Calibri" w:eastAsia="Calibri" w:hAnsi="Calibri"/>
              </w:rPr>
            </w:pPr>
            <w:r w:rsidDel="00000000" w:rsidR="00000000" w:rsidRPr="00000000">
              <w:rPr>
                <w:rFonts w:ascii="Calibri" w:cs="Calibri" w:eastAsia="Calibri" w:hAnsi="Calibri"/>
                <w:rtl w:val="0"/>
              </w:rPr>
              <w:t xml:space="preserve">Description</w:t>
            </w:r>
          </w:p>
        </w:tc>
      </w:tr>
      <w:tr>
        <w:trPr>
          <w:cantSplit w:val="0"/>
          <w:tblHeader w:val="0"/>
        </w:trPr>
        <w:tc>
          <w:tcPr>
            <w:vAlign w:val="center"/>
          </w:tcPr>
          <w:p w:rsidR="00000000" w:rsidDel="00000000" w:rsidP="00000000" w:rsidRDefault="00000000" w:rsidRPr="00000000" w14:paraId="00000019">
            <w:pPr>
              <w:jc w:val="center"/>
              <w:rPr>
                <w:rFonts w:ascii="Calibri" w:cs="Calibri" w:eastAsia="Calibri" w:hAnsi="Calibri"/>
              </w:rPr>
            </w:pPr>
            <w:r w:rsidDel="00000000" w:rsidR="00000000" w:rsidRPr="00000000">
              <w:rPr>
                <w:rFonts w:ascii="Calibri" w:cs="Calibri" w:eastAsia="Calibri" w:hAnsi="Calibri"/>
                <w:rtl w:val="0"/>
              </w:rPr>
              <w:t xml:space="preserve">5</w:t>
            </w:r>
          </w:p>
        </w:tc>
        <w:tc>
          <w:tcPr/>
          <w:p w:rsidR="00000000" w:rsidDel="00000000" w:rsidP="00000000" w:rsidRDefault="00000000" w:rsidRPr="00000000" w14:paraId="0000001A">
            <w:pPr>
              <w:rPr>
                <w:rFonts w:ascii="Calibri" w:cs="Calibri" w:eastAsia="Calibri" w:hAnsi="Calibri"/>
              </w:rPr>
            </w:pPr>
            <w:r w:rsidDel="00000000" w:rsidR="00000000" w:rsidRPr="00000000">
              <w:rPr>
                <w:rFonts w:ascii="Calibri" w:cs="Calibri" w:eastAsia="Calibri" w:hAnsi="Calibri"/>
                <w:rtl w:val="0"/>
              </w:rPr>
              <w:t xml:space="preserve">Introduce the Lesson</w:t>
            </w:r>
          </w:p>
          <w:p w:rsidR="00000000" w:rsidDel="00000000" w:rsidP="00000000" w:rsidRDefault="00000000" w:rsidRPr="00000000" w14:paraId="0000001B">
            <w:pPr>
              <w:numPr>
                <w:ilvl w:val="0"/>
                <w:numId w:val="4"/>
              </w:numPr>
              <w:ind w:left="720" w:hanging="360"/>
              <w:rPr>
                <w:rFonts w:ascii="Calibri" w:cs="Calibri" w:eastAsia="Calibri" w:hAnsi="Calibri"/>
              </w:rPr>
            </w:pPr>
            <w:r w:rsidDel="00000000" w:rsidR="00000000" w:rsidRPr="00000000">
              <w:rPr>
                <w:rFonts w:ascii="Calibri" w:cs="Calibri" w:eastAsia="Calibri" w:hAnsi="Calibri"/>
                <w:rtl w:val="0"/>
              </w:rPr>
              <w:t xml:space="preserve">End Goal</w:t>
            </w:r>
          </w:p>
          <w:p w:rsidR="00000000" w:rsidDel="00000000" w:rsidP="00000000" w:rsidRDefault="00000000" w:rsidRPr="00000000" w14:paraId="0000001C">
            <w:pPr>
              <w:numPr>
                <w:ilvl w:val="0"/>
                <w:numId w:val="4"/>
              </w:numPr>
              <w:ind w:left="720" w:hanging="360"/>
              <w:rPr>
                <w:rFonts w:ascii="Calibri" w:cs="Calibri" w:eastAsia="Calibri" w:hAnsi="Calibri"/>
              </w:rPr>
            </w:pPr>
            <w:r w:rsidDel="00000000" w:rsidR="00000000" w:rsidRPr="00000000">
              <w:rPr>
                <w:rFonts w:ascii="Calibri" w:cs="Calibri" w:eastAsia="Calibri" w:hAnsi="Calibri"/>
                <w:rtl w:val="0"/>
              </w:rPr>
              <w:t xml:space="preserve">Primer Questions</w:t>
            </w:r>
          </w:p>
          <w:p w:rsidR="00000000" w:rsidDel="00000000" w:rsidP="00000000" w:rsidRDefault="00000000" w:rsidRPr="00000000" w14:paraId="0000001D">
            <w:pPr>
              <w:numPr>
                <w:ilvl w:val="0"/>
                <w:numId w:val="4"/>
              </w:numPr>
              <w:ind w:left="720" w:hanging="360"/>
              <w:rPr>
                <w:rFonts w:ascii="Calibri" w:cs="Calibri" w:eastAsia="Calibri" w:hAnsi="Calibri"/>
              </w:rPr>
            </w:pPr>
            <w:r w:rsidDel="00000000" w:rsidR="00000000" w:rsidRPr="00000000">
              <w:rPr>
                <w:rFonts w:ascii="Calibri" w:cs="Calibri" w:eastAsia="Calibri" w:hAnsi="Calibri"/>
                <w:rtl w:val="0"/>
              </w:rPr>
              <w:t xml:space="preserve">Key Vocab Words</w:t>
            </w:r>
          </w:p>
        </w:tc>
      </w:tr>
      <w:tr>
        <w:trPr>
          <w:cantSplit w:val="0"/>
          <w:tblHeader w:val="0"/>
        </w:trPr>
        <w:tc>
          <w:tcPr>
            <w:vAlign w:val="center"/>
          </w:tcPr>
          <w:p w:rsidR="00000000" w:rsidDel="00000000" w:rsidP="00000000" w:rsidRDefault="00000000" w:rsidRPr="00000000" w14:paraId="0000001E">
            <w:pPr>
              <w:jc w:val="center"/>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01F">
            <w:pPr>
              <w:rPr>
                <w:rFonts w:ascii="Calibri" w:cs="Calibri" w:eastAsia="Calibri" w:hAnsi="Calibri"/>
              </w:rPr>
            </w:pPr>
            <w:r w:rsidDel="00000000" w:rsidR="00000000" w:rsidRPr="00000000">
              <w:rPr>
                <w:rFonts w:ascii="Calibri" w:cs="Calibri" w:eastAsia="Calibri" w:hAnsi="Calibri"/>
                <w:rtl w:val="0"/>
              </w:rPr>
              <w:t xml:space="preserve">Role Models in STEM</w:t>
            </w:r>
          </w:p>
        </w:tc>
      </w:tr>
      <w:tr>
        <w:trPr>
          <w:cantSplit w:val="0"/>
          <w:tblHeader w:val="0"/>
        </w:trPr>
        <w:tc>
          <w:tcPr>
            <w:gridSpan w:val="2"/>
          </w:tcPr>
          <w:p w:rsidR="00000000" w:rsidDel="00000000" w:rsidP="00000000" w:rsidRDefault="00000000" w:rsidRPr="00000000" w14:paraId="00000020">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Engineering Method</w:t>
            </w:r>
          </w:p>
        </w:tc>
      </w:tr>
      <w:tr>
        <w:trPr>
          <w:cantSplit w:val="0"/>
          <w:tblHeader w:val="0"/>
        </w:trPr>
        <w:tc>
          <w:tcPr>
            <w:vAlign w:val="center"/>
          </w:tcPr>
          <w:p w:rsidR="00000000" w:rsidDel="00000000" w:rsidP="00000000" w:rsidRDefault="00000000" w:rsidRPr="00000000" w14:paraId="00000022">
            <w:pPr>
              <w:jc w:val="center"/>
              <w:rPr>
                <w:rFonts w:ascii="Calibri" w:cs="Calibri" w:eastAsia="Calibri" w:hAnsi="Calibri"/>
              </w:rPr>
            </w:pPr>
            <w:r w:rsidDel="00000000" w:rsidR="00000000" w:rsidRPr="00000000">
              <w:rPr>
                <w:rFonts w:ascii="Calibri" w:cs="Calibri" w:eastAsia="Calibri" w:hAnsi="Calibri"/>
                <w:rtl w:val="0"/>
              </w:rPr>
              <w:t xml:space="preserve">5</w:t>
            </w:r>
          </w:p>
        </w:tc>
        <w:tc>
          <w:tcPr/>
          <w:p w:rsidR="00000000" w:rsidDel="00000000" w:rsidP="00000000" w:rsidRDefault="00000000" w:rsidRPr="00000000" w14:paraId="00000023">
            <w:pPr>
              <w:ind w:left="156" w:firstLine="0"/>
              <w:rPr>
                <w:rFonts w:ascii="Calibri" w:cs="Calibri" w:eastAsia="Calibri" w:hAnsi="Calibri"/>
              </w:rPr>
            </w:pPr>
            <w:r w:rsidDel="00000000" w:rsidR="00000000" w:rsidRPr="00000000">
              <w:rPr>
                <w:rFonts w:ascii="Calibri" w:cs="Calibri" w:eastAsia="Calibri" w:hAnsi="Calibri"/>
                <w:rtl w:val="0"/>
              </w:rPr>
              <w:t xml:space="preserve">Real World Example</w:t>
            </w:r>
          </w:p>
        </w:tc>
      </w:tr>
      <w:tr>
        <w:trPr>
          <w:cantSplit w:val="0"/>
          <w:tblHeader w:val="0"/>
        </w:trPr>
        <w:tc>
          <w:tcPr>
            <w:vAlign w:val="center"/>
          </w:tcPr>
          <w:p w:rsidR="00000000" w:rsidDel="00000000" w:rsidP="00000000" w:rsidRDefault="00000000" w:rsidRPr="00000000" w14:paraId="00000024">
            <w:pPr>
              <w:jc w:val="center"/>
              <w:rPr>
                <w:rFonts w:ascii="Calibri" w:cs="Calibri" w:eastAsia="Calibri" w:hAnsi="Calibri"/>
              </w:rPr>
            </w:pPr>
            <w:r w:rsidDel="00000000" w:rsidR="00000000" w:rsidRPr="00000000">
              <w:rPr>
                <w:rFonts w:ascii="Calibri" w:cs="Calibri" w:eastAsia="Calibri" w:hAnsi="Calibri"/>
                <w:rtl w:val="0"/>
              </w:rPr>
              <w:t xml:space="preserve">5</w:t>
            </w:r>
          </w:p>
        </w:tc>
        <w:tc>
          <w:tcPr/>
          <w:p w:rsidR="00000000" w:rsidDel="00000000" w:rsidP="00000000" w:rsidRDefault="00000000" w:rsidRPr="00000000" w14:paraId="00000025">
            <w:pPr>
              <w:ind w:left="156" w:firstLine="0"/>
              <w:rPr>
                <w:rFonts w:ascii="Calibri" w:cs="Calibri" w:eastAsia="Calibri" w:hAnsi="Calibri"/>
              </w:rPr>
            </w:pPr>
            <w:r w:rsidDel="00000000" w:rsidR="00000000" w:rsidRPr="00000000">
              <w:rPr>
                <w:rFonts w:ascii="Calibri" w:cs="Calibri" w:eastAsia="Calibri" w:hAnsi="Calibri"/>
                <w:rtl w:val="0"/>
              </w:rPr>
              <w:t xml:space="preserve">Hypothesis &amp; Prediction</w:t>
            </w:r>
          </w:p>
        </w:tc>
      </w:tr>
      <w:tr>
        <w:trPr>
          <w:cantSplit w:val="0"/>
          <w:tblHeader w:val="0"/>
        </w:trPr>
        <w:tc>
          <w:tcPr>
            <w:vAlign w:val="center"/>
          </w:tcPr>
          <w:p w:rsidR="00000000" w:rsidDel="00000000" w:rsidP="00000000" w:rsidRDefault="00000000" w:rsidRPr="00000000" w14:paraId="00000026">
            <w:pPr>
              <w:jc w:val="center"/>
              <w:rPr>
                <w:rFonts w:ascii="Calibri" w:cs="Calibri" w:eastAsia="Calibri" w:hAnsi="Calibri"/>
              </w:rPr>
            </w:pPr>
            <w:r w:rsidDel="00000000" w:rsidR="00000000" w:rsidRPr="00000000">
              <w:rPr>
                <w:rFonts w:ascii="Calibri" w:cs="Calibri" w:eastAsia="Calibri" w:hAnsi="Calibri"/>
                <w:rtl w:val="0"/>
              </w:rPr>
              <w:t xml:space="preserve">5</w:t>
            </w:r>
          </w:p>
        </w:tc>
        <w:tc>
          <w:tcPr/>
          <w:p w:rsidR="00000000" w:rsidDel="00000000" w:rsidP="00000000" w:rsidRDefault="00000000" w:rsidRPr="00000000" w14:paraId="00000027">
            <w:pPr>
              <w:ind w:left="156" w:firstLine="0"/>
              <w:rPr>
                <w:rFonts w:ascii="Calibri" w:cs="Calibri" w:eastAsia="Calibri" w:hAnsi="Calibri"/>
              </w:rPr>
            </w:pPr>
            <w:r w:rsidDel="00000000" w:rsidR="00000000" w:rsidRPr="00000000">
              <w:rPr>
                <w:rFonts w:ascii="Calibri" w:cs="Calibri" w:eastAsia="Calibri" w:hAnsi="Calibri"/>
                <w:rtl w:val="0"/>
              </w:rPr>
              <w:t xml:space="preserve">Brainstorm &amp; Design</w:t>
            </w:r>
          </w:p>
        </w:tc>
      </w:tr>
      <w:tr>
        <w:trPr>
          <w:cantSplit w:val="0"/>
          <w:tblHeader w:val="0"/>
        </w:trPr>
        <w:tc>
          <w:tcPr>
            <w:vAlign w:val="center"/>
          </w:tcPr>
          <w:p w:rsidR="00000000" w:rsidDel="00000000" w:rsidP="00000000" w:rsidRDefault="00000000" w:rsidRPr="00000000" w14:paraId="00000028">
            <w:pPr>
              <w:jc w:val="center"/>
              <w:rPr>
                <w:rFonts w:ascii="Calibri" w:cs="Calibri" w:eastAsia="Calibri" w:hAnsi="Calibri"/>
              </w:rPr>
            </w:pPr>
            <w:r w:rsidDel="00000000" w:rsidR="00000000" w:rsidRPr="00000000">
              <w:rPr>
                <w:rFonts w:ascii="Calibri" w:cs="Calibri" w:eastAsia="Calibri" w:hAnsi="Calibri"/>
                <w:rtl w:val="0"/>
              </w:rPr>
              <w:t xml:space="preserve">20</w:t>
            </w:r>
          </w:p>
        </w:tc>
        <w:tc>
          <w:tcPr/>
          <w:p w:rsidR="00000000" w:rsidDel="00000000" w:rsidP="00000000" w:rsidRDefault="00000000" w:rsidRPr="00000000" w14:paraId="00000029">
            <w:pPr>
              <w:ind w:left="156" w:firstLine="0"/>
              <w:rPr>
                <w:rFonts w:ascii="Calibri" w:cs="Calibri" w:eastAsia="Calibri" w:hAnsi="Calibri"/>
              </w:rPr>
            </w:pPr>
            <w:r w:rsidDel="00000000" w:rsidR="00000000" w:rsidRPr="00000000">
              <w:rPr>
                <w:rFonts w:ascii="Calibri" w:cs="Calibri" w:eastAsia="Calibri" w:hAnsi="Calibri"/>
                <w:rtl w:val="0"/>
              </w:rPr>
              <w:t xml:space="preserve">Build &amp; Create</w:t>
            </w:r>
          </w:p>
        </w:tc>
      </w:tr>
      <w:tr>
        <w:trPr>
          <w:cantSplit w:val="0"/>
          <w:tblHeader w:val="0"/>
        </w:trPr>
        <w:tc>
          <w:tcPr>
            <w:vAlign w:val="center"/>
          </w:tcPr>
          <w:p w:rsidR="00000000" w:rsidDel="00000000" w:rsidP="00000000" w:rsidRDefault="00000000" w:rsidRPr="00000000" w14:paraId="0000002A">
            <w:pPr>
              <w:jc w:val="center"/>
              <w:rPr>
                <w:rFonts w:ascii="Calibri" w:cs="Calibri" w:eastAsia="Calibri" w:hAnsi="Calibri"/>
              </w:rPr>
            </w:pPr>
            <w:r w:rsidDel="00000000" w:rsidR="00000000" w:rsidRPr="00000000">
              <w:rPr>
                <w:rFonts w:ascii="Calibri" w:cs="Calibri" w:eastAsia="Calibri" w:hAnsi="Calibri"/>
                <w:rtl w:val="0"/>
              </w:rPr>
              <w:t xml:space="preserve">10</w:t>
            </w:r>
          </w:p>
        </w:tc>
        <w:tc>
          <w:tcPr/>
          <w:p w:rsidR="00000000" w:rsidDel="00000000" w:rsidP="00000000" w:rsidRDefault="00000000" w:rsidRPr="00000000" w14:paraId="0000002B">
            <w:pPr>
              <w:ind w:left="156" w:firstLine="0"/>
              <w:rPr>
                <w:rFonts w:ascii="Calibri" w:cs="Calibri" w:eastAsia="Calibri" w:hAnsi="Calibri"/>
              </w:rPr>
            </w:pPr>
            <w:r w:rsidDel="00000000" w:rsidR="00000000" w:rsidRPr="00000000">
              <w:rPr>
                <w:rFonts w:ascii="Calibri" w:cs="Calibri" w:eastAsia="Calibri" w:hAnsi="Calibri"/>
                <w:rtl w:val="0"/>
              </w:rPr>
              <w:t xml:space="preserve">Test &amp; Record</w:t>
            </w:r>
          </w:p>
        </w:tc>
      </w:tr>
      <w:tr>
        <w:trPr>
          <w:cantSplit w:val="0"/>
          <w:tblHeader w:val="0"/>
        </w:trPr>
        <w:tc>
          <w:tcPr>
            <w:vAlign w:val="center"/>
          </w:tcPr>
          <w:p w:rsidR="00000000" w:rsidDel="00000000" w:rsidP="00000000" w:rsidRDefault="00000000" w:rsidRPr="00000000" w14:paraId="0000002C">
            <w:pPr>
              <w:jc w:val="center"/>
              <w:rPr>
                <w:rFonts w:ascii="Calibri" w:cs="Calibri" w:eastAsia="Calibri" w:hAnsi="Calibri"/>
              </w:rPr>
            </w:pPr>
            <w:r w:rsidDel="00000000" w:rsidR="00000000" w:rsidRPr="00000000">
              <w:rPr>
                <w:rFonts w:ascii="Calibri" w:cs="Calibri" w:eastAsia="Calibri" w:hAnsi="Calibri"/>
                <w:rtl w:val="0"/>
              </w:rPr>
              <w:t xml:space="preserve">5</w:t>
            </w:r>
          </w:p>
        </w:tc>
        <w:tc>
          <w:tcPr/>
          <w:p w:rsidR="00000000" w:rsidDel="00000000" w:rsidP="00000000" w:rsidRDefault="00000000" w:rsidRPr="00000000" w14:paraId="0000002D">
            <w:pPr>
              <w:ind w:left="156" w:firstLine="0"/>
              <w:rPr>
                <w:rFonts w:ascii="Calibri" w:cs="Calibri" w:eastAsia="Calibri" w:hAnsi="Calibri"/>
              </w:rPr>
            </w:pPr>
            <w:r w:rsidDel="00000000" w:rsidR="00000000" w:rsidRPr="00000000">
              <w:rPr>
                <w:rFonts w:ascii="Calibri" w:cs="Calibri" w:eastAsia="Calibri" w:hAnsi="Calibri"/>
                <w:rtl w:val="0"/>
              </w:rPr>
              <w:t xml:space="preserve">Assess &amp; Evaluate</w:t>
            </w:r>
          </w:p>
        </w:tc>
      </w:tr>
      <w:tr>
        <w:trPr>
          <w:cantSplit w:val="0"/>
          <w:tblHeader w:val="0"/>
        </w:trPr>
        <w:tc>
          <w:tcPr>
            <w:vAlign w:val="center"/>
          </w:tcPr>
          <w:p w:rsidR="00000000" w:rsidDel="00000000" w:rsidP="00000000" w:rsidRDefault="00000000" w:rsidRPr="00000000" w14:paraId="0000002E">
            <w:pPr>
              <w:jc w:val="center"/>
              <w:rPr>
                <w:rFonts w:ascii="Calibri" w:cs="Calibri" w:eastAsia="Calibri" w:hAnsi="Calibri"/>
              </w:rPr>
            </w:pPr>
            <w:r w:rsidDel="00000000" w:rsidR="00000000" w:rsidRPr="00000000">
              <w:rPr>
                <w:rFonts w:ascii="Calibri" w:cs="Calibri" w:eastAsia="Calibri" w:hAnsi="Calibri"/>
                <w:rtl w:val="0"/>
              </w:rPr>
              <w:t xml:space="preserve">5</w:t>
            </w:r>
          </w:p>
        </w:tc>
        <w:tc>
          <w:tcPr/>
          <w:p w:rsidR="00000000" w:rsidDel="00000000" w:rsidP="00000000" w:rsidRDefault="00000000" w:rsidRPr="00000000" w14:paraId="0000002F">
            <w:pPr>
              <w:ind w:left="156" w:firstLine="0"/>
              <w:rPr>
                <w:rFonts w:ascii="Calibri" w:cs="Calibri" w:eastAsia="Calibri" w:hAnsi="Calibri"/>
              </w:rPr>
            </w:pPr>
            <w:r w:rsidDel="00000000" w:rsidR="00000000" w:rsidRPr="00000000">
              <w:rPr>
                <w:rFonts w:ascii="Calibri" w:cs="Calibri" w:eastAsia="Calibri" w:hAnsi="Calibri"/>
                <w:rtl w:val="0"/>
              </w:rPr>
              <w:t xml:space="preserve">How to improve?</w:t>
            </w:r>
          </w:p>
        </w:tc>
      </w:tr>
      <w:tr>
        <w:trPr>
          <w:cantSplit w:val="0"/>
          <w:tblHeader w:val="0"/>
        </w:trPr>
        <w:tc>
          <w:tcPr>
            <w:vAlign w:val="center"/>
          </w:tcPr>
          <w:p w:rsidR="00000000" w:rsidDel="00000000" w:rsidP="00000000" w:rsidRDefault="00000000" w:rsidRPr="00000000" w14:paraId="00000030">
            <w:pPr>
              <w:jc w:val="center"/>
              <w:rPr>
                <w:rFonts w:ascii="Calibri" w:cs="Calibri" w:eastAsia="Calibri" w:hAnsi="Calibri"/>
              </w:rPr>
            </w:pPr>
            <w:r w:rsidDel="00000000" w:rsidR="00000000" w:rsidRPr="00000000">
              <w:rPr>
                <w:rFonts w:ascii="Calibri" w:cs="Calibri" w:eastAsia="Calibri" w:hAnsi="Calibri"/>
                <w:rtl w:val="0"/>
              </w:rPr>
              <w:t xml:space="preserve">10</w:t>
            </w:r>
          </w:p>
        </w:tc>
        <w:tc>
          <w:tcPr/>
          <w:p w:rsidR="00000000" w:rsidDel="00000000" w:rsidP="00000000" w:rsidRDefault="00000000" w:rsidRPr="00000000" w14:paraId="00000031">
            <w:pPr>
              <w:rPr>
                <w:rFonts w:ascii="Calibri" w:cs="Calibri" w:eastAsia="Calibri" w:hAnsi="Calibri"/>
              </w:rPr>
            </w:pPr>
            <w:r w:rsidDel="00000000" w:rsidR="00000000" w:rsidRPr="00000000">
              <w:rPr>
                <w:rFonts w:ascii="Calibri" w:cs="Calibri" w:eastAsia="Calibri" w:hAnsi="Calibri"/>
                <w:rtl w:val="0"/>
              </w:rPr>
              <w:t xml:space="preserve">Lesson Cleanup</w:t>
            </w:r>
          </w:p>
        </w:tc>
      </w:tr>
    </w:tbl>
    <w:p w:rsidR="00000000" w:rsidDel="00000000" w:rsidP="00000000" w:rsidRDefault="00000000" w:rsidRPr="00000000" w14:paraId="00000032">
      <w:pPr>
        <w:rPr>
          <w:rFonts w:ascii="Calibri" w:cs="Calibri" w:eastAsia="Calibri" w:hAnsi="Calibri"/>
        </w:rPr>
      </w:pPr>
      <w:r w:rsidDel="00000000" w:rsidR="00000000" w:rsidRPr="00000000">
        <w:rPr>
          <w:rtl w:val="0"/>
        </w:rPr>
      </w:r>
    </w:p>
    <w:p w:rsidR="00000000" w:rsidDel="00000000" w:rsidP="00000000" w:rsidRDefault="00000000" w:rsidRPr="00000000" w14:paraId="00000033">
      <w:pPr>
        <w:pageBreakBefore w:val="0"/>
        <w:spacing w:after="160" w:line="259" w:lineRule="auto"/>
        <w:rPr>
          <w:rFonts w:ascii="Calibri" w:cs="Calibri" w:eastAsia="Calibri" w:hAnsi="Calibri"/>
        </w:rPr>
      </w:pPr>
      <w:r w:rsidDel="00000000" w:rsidR="00000000" w:rsidRPr="00000000">
        <w:rPr>
          <w:rtl w:val="0"/>
        </w:rPr>
      </w:r>
    </w:p>
    <w:tbl>
      <w:tblPr>
        <w:tblStyle w:val="Table4"/>
        <w:tblW w:w="10215.0" w:type="dxa"/>
        <w:jc w:val="left"/>
        <w:tblInd w:w="-18.000000000000007"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400"/>
      </w:tblPr>
      <w:tblGrid>
        <w:gridCol w:w="2880"/>
        <w:gridCol w:w="7335"/>
        <w:tblGridChange w:id="0">
          <w:tblGrid>
            <w:gridCol w:w="2880"/>
            <w:gridCol w:w="733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34">
            <w:pPr>
              <w:pStyle w:val="Heading1"/>
              <w:pageBreakBefore w:val="0"/>
              <w:rPr/>
            </w:pPr>
            <w:r w:rsidDel="00000000" w:rsidR="00000000" w:rsidRPr="00000000">
              <w:rPr>
                <w:rtl w:val="0"/>
              </w:rPr>
              <w:t xml:space="preserve">Materials</w:t>
            </w:r>
          </w:p>
        </w:tc>
        <w:tc>
          <w:tcPr>
            <w:tcBorders>
              <w:top w:color="cccccc" w:space="0" w:sz="4" w:val="single"/>
              <w:left w:color="cccccc" w:space="0" w:sz="4" w:val="single"/>
              <w:bottom w:color="cccccc" w:space="0" w:sz="4" w:val="single"/>
              <w:right w:color="cccccc" w:space="0" w:sz="4"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35">
            <w:pPr>
              <w:numPr>
                <w:ilvl w:val="0"/>
                <w:numId w:val="10"/>
              </w:numPr>
              <w:ind w:left="720" w:hanging="360"/>
              <w:rPr>
                <w:rFonts w:ascii="Calibri" w:cs="Calibri" w:eastAsia="Calibri" w:hAnsi="Calibri"/>
              </w:rPr>
            </w:pPr>
            <w:r w:rsidDel="00000000" w:rsidR="00000000" w:rsidRPr="00000000">
              <w:rPr>
                <w:rFonts w:ascii="Calibri" w:cs="Calibri" w:eastAsia="Calibri" w:hAnsi="Calibri"/>
                <w:rtl w:val="0"/>
              </w:rPr>
              <w:t xml:space="preserve">Coffee filters</w:t>
            </w:r>
          </w:p>
          <w:p w:rsidR="00000000" w:rsidDel="00000000" w:rsidP="00000000" w:rsidRDefault="00000000" w:rsidRPr="00000000" w14:paraId="00000036">
            <w:pPr>
              <w:numPr>
                <w:ilvl w:val="0"/>
                <w:numId w:val="10"/>
              </w:numPr>
              <w:ind w:left="720" w:hanging="360"/>
              <w:rPr>
                <w:rFonts w:ascii="Calibri" w:cs="Calibri" w:eastAsia="Calibri" w:hAnsi="Calibri"/>
              </w:rPr>
            </w:pPr>
            <w:r w:rsidDel="00000000" w:rsidR="00000000" w:rsidRPr="00000000">
              <w:rPr>
                <w:rFonts w:ascii="Calibri" w:cs="Calibri" w:eastAsia="Calibri" w:hAnsi="Calibri"/>
                <w:rtl w:val="0"/>
              </w:rPr>
              <w:t xml:space="preserve">Black felt tip pens</w:t>
            </w:r>
          </w:p>
          <w:p w:rsidR="00000000" w:rsidDel="00000000" w:rsidP="00000000" w:rsidRDefault="00000000" w:rsidRPr="00000000" w14:paraId="00000037">
            <w:pPr>
              <w:numPr>
                <w:ilvl w:val="0"/>
                <w:numId w:val="10"/>
              </w:numPr>
              <w:ind w:left="720" w:hanging="360"/>
              <w:rPr>
                <w:rFonts w:ascii="Calibri" w:cs="Calibri" w:eastAsia="Calibri" w:hAnsi="Calibri"/>
              </w:rPr>
            </w:pPr>
            <w:r w:rsidDel="00000000" w:rsidR="00000000" w:rsidRPr="00000000">
              <w:rPr>
                <w:rFonts w:ascii="Calibri" w:cs="Calibri" w:eastAsia="Calibri" w:hAnsi="Calibri"/>
                <w:rtl w:val="0"/>
              </w:rPr>
              <w:t xml:space="preserve">Tape</w:t>
            </w:r>
          </w:p>
          <w:p w:rsidR="00000000" w:rsidDel="00000000" w:rsidP="00000000" w:rsidRDefault="00000000" w:rsidRPr="00000000" w14:paraId="00000038">
            <w:pPr>
              <w:numPr>
                <w:ilvl w:val="0"/>
                <w:numId w:val="10"/>
              </w:numPr>
              <w:ind w:left="720" w:hanging="360"/>
              <w:rPr>
                <w:rFonts w:ascii="Calibri" w:cs="Calibri" w:eastAsia="Calibri" w:hAnsi="Calibri"/>
              </w:rPr>
            </w:pPr>
            <w:r w:rsidDel="00000000" w:rsidR="00000000" w:rsidRPr="00000000">
              <w:rPr>
                <w:rFonts w:ascii="Calibri" w:cs="Calibri" w:eastAsia="Calibri" w:hAnsi="Calibri"/>
                <w:rtl w:val="0"/>
              </w:rPr>
              <w:t xml:space="preserve">Cups</w:t>
            </w:r>
          </w:p>
          <w:p w:rsidR="00000000" w:rsidDel="00000000" w:rsidP="00000000" w:rsidRDefault="00000000" w:rsidRPr="00000000" w14:paraId="00000039">
            <w:pPr>
              <w:numPr>
                <w:ilvl w:val="0"/>
                <w:numId w:val="10"/>
              </w:numPr>
              <w:ind w:left="720" w:hanging="360"/>
              <w:rPr>
                <w:rFonts w:ascii="Calibri" w:cs="Calibri" w:eastAsia="Calibri" w:hAnsi="Calibri"/>
              </w:rPr>
            </w:pPr>
            <w:r w:rsidDel="00000000" w:rsidR="00000000" w:rsidRPr="00000000">
              <w:rPr>
                <w:rFonts w:ascii="Calibri" w:cs="Calibri" w:eastAsia="Calibri" w:hAnsi="Calibri"/>
                <w:rtl w:val="0"/>
              </w:rPr>
              <w:t xml:space="preserve">Coffee stir sticks</w:t>
            </w:r>
          </w:p>
          <w:p w:rsidR="00000000" w:rsidDel="00000000" w:rsidP="00000000" w:rsidRDefault="00000000" w:rsidRPr="00000000" w14:paraId="0000003A">
            <w:pPr>
              <w:numPr>
                <w:ilvl w:val="0"/>
                <w:numId w:val="10"/>
              </w:numPr>
              <w:ind w:left="720" w:hanging="360"/>
              <w:rPr>
                <w:rFonts w:ascii="Calibri" w:cs="Calibri" w:eastAsia="Calibri" w:hAnsi="Calibri"/>
              </w:rPr>
            </w:pPr>
            <w:r w:rsidDel="00000000" w:rsidR="00000000" w:rsidRPr="00000000">
              <w:rPr>
                <w:rFonts w:ascii="Calibri" w:cs="Calibri" w:eastAsia="Calibri" w:hAnsi="Calibri"/>
                <w:rtl w:val="0"/>
              </w:rPr>
              <w:t xml:space="preserve">Water</w:t>
            </w:r>
          </w:p>
          <w:p w:rsidR="00000000" w:rsidDel="00000000" w:rsidP="00000000" w:rsidRDefault="00000000" w:rsidRPr="00000000" w14:paraId="0000003B">
            <w:pPr>
              <w:numPr>
                <w:ilvl w:val="0"/>
                <w:numId w:val="10"/>
              </w:numPr>
              <w:ind w:left="720" w:hanging="360"/>
              <w:rPr>
                <w:rFonts w:ascii="Calibri" w:cs="Calibri" w:eastAsia="Calibri" w:hAnsi="Calibri"/>
              </w:rPr>
            </w:pPr>
            <w:r w:rsidDel="00000000" w:rsidR="00000000" w:rsidRPr="00000000">
              <w:rPr>
                <w:rFonts w:ascii="Calibri" w:cs="Calibri" w:eastAsia="Calibri" w:hAnsi="Calibri"/>
                <w:rtl w:val="0"/>
              </w:rPr>
              <w:t xml:space="preserve">Pencils</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3C">
            <w:pPr>
              <w:pStyle w:val="Heading1"/>
              <w:pageBreakBefore w:val="0"/>
              <w:rPr/>
            </w:pPr>
            <w:bookmarkStart w:colFirst="0" w:colLast="0" w:name="_uljxa12lvl8r" w:id="2"/>
            <w:bookmarkEnd w:id="2"/>
            <w:r w:rsidDel="00000000" w:rsidR="00000000" w:rsidRPr="00000000">
              <w:rPr>
                <w:rtl w:val="0"/>
              </w:rPr>
              <w:t xml:space="preserve">Instructor </w:t>
            </w:r>
            <w:r w:rsidDel="00000000" w:rsidR="00000000" w:rsidRPr="00000000">
              <w:rPr>
                <w:rtl w:val="0"/>
              </w:rPr>
              <w:t xml:space="preserve">Prep</w:t>
            </w:r>
          </w:p>
        </w:tc>
        <w:tc>
          <w:tcPr>
            <w:tcBorders>
              <w:top w:color="cccccc" w:space="0" w:sz="4" w:val="single"/>
              <w:left w:color="cccccc" w:space="0" w:sz="4" w:val="single"/>
              <w:bottom w:color="cccccc" w:space="0" w:sz="4" w:val="single"/>
              <w:right w:color="cccccc" w:space="0" w:sz="4"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3D">
            <w:pPr>
              <w:pageBreakBefore w:val="0"/>
              <w:numPr>
                <w:ilvl w:val="0"/>
                <w:numId w:val="3"/>
              </w:numPr>
              <w:spacing w:after="0" w:before="0" w:line="240" w:lineRule="auto"/>
              <w:ind w:left="450" w:hanging="360"/>
            </w:pPr>
            <w:r w:rsidDel="00000000" w:rsidR="00000000" w:rsidRPr="00000000">
              <w:rPr>
                <w:rtl w:val="0"/>
              </w:rPr>
              <w:t xml:space="preserve">Step 1</w:t>
            </w:r>
          </w:p>
          <w:p w:rsidR="00000000" w:rsidDel="00000000" w:rsidP="00000000" w:rsidRDefault="00000000" w:rsidRPr="00000000" w14:paraId="0000003E">
            <w:pPr>
              <w:pageBreakBefore w:val="0"/>
              <w:numPr>
                <w:ilvl w:val="0"/>
                <w:numId w:val="3"/>
              </w:numPr>
              <w:spacing w:after="0" w:before="0" w:line="240" w:lineRule="auto"/>
              <w:ind w:left="450" w:hanging="360"/>
            </w:pPr>
            <w:r w:rsidDel="00000000" w:rsidR="00000000" w:rsidRPr="00000000">
              <w:rPr>
                <w:rtl w:val="0"/>
              </w:rPr>
              <w:t xml:space="preserve"> </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3F">
            <w:pPr>
              <w:pStyle w:val="Heading1"/>
              <w:pageBreakBefore w:val="0"/>
              <w:rPr/>
            </w:pPr>
            <w:bookmarkStart w:colFirst="0" w:colLast="0" w:name="_qvdflcbgla3y" w:id="3"/>
            <w:bookmarkEnd w:id="3"/>
            <w:r w:rsidDel="00000000" w:rsidR="00000000" w:rsidRPr="00000000">
              <w:rPr>
                <w:rtl w:val="0"/>
              </w:rPr>
              <w:t xml:space="preserve">Related Resources</w:t>
            </w:r>
          </w:p>
        </w:tc>
        <w:tc>
          <w:tcPr>
            <w:tcBorders>
              <w:top w:color="cccccc" w:space="0" w:sz="4" w:val="single"/>
              <w:left w:color="cccccc" w:space="0" w:sz="4" w:val="single"/>
              <w:bottom w:color="cccccc" w:space="0" w:sz="4" w:val="single"/>
              <w:right w:color="cccccc" w:space="0" w:sz="4"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40">
            <w:pPr>
              <w:pageBreakBefore w:val="0"/>
              <w:numPr>
                <w:ilvl w:val="0"/>
                <w:numId w:val="10"/>
              </w:numPr>
              <w:ind w:left="450" w:hanging="360"/>
              <w:rPr/>
            </w:pPr>
            <w:bookmarkStart w:colFirst="0" w:colLast="0" w:name="_gjdgxs" w:id="0"/>
            <w:bookmarkEnd w:id="0"/>
            <w:r w:rsidDel="00000000" w:rsidR="00000000" w:rsidRPr="00000000">
              <w:rPr>
                <w:rtl w:val="0"/>
              </w:rPr>
              <w:t xml:space="preserve">List related lessons/ppts etc available from USC or outside, trusted orgs</w:t>
            </w:r>
          </w:p>
          <w:p w:rsidR="00000000" w:rsidDel="00000000" w:rsidP="00000000" w:rsidRDefault="00000000" w:rsidRPr="00000000" w14:paraId="00000041">
            <w:pPr>
              <w:pageBreakBefore w:val="0"/>
              <w:numPr>
                <w:ilvl w:val="0"/>
                <w:numId w:val="10"/>
              </w:numPr>
              <w:ind w:left="450" w:hanging="360"/>
              <w:rPr/>
            </w:pPr>
            <w:r w:rsidDel="00000000" w:rsidR="00000000" w:rsidRPr="00000000">
              <w:rPr>
                <w:rtl w:val="0"/>
              </w:rPr>
            </w:r>
          </w:p>
        </w:tc>
      </w:tr>
    </w:tbl>
    <w:p w:rsidR="00000000" w:rsidDel="00000000" w:rsidP="00000000" w:rsidRDefault="00000000" w:rsidRPr="00000000" w14:paraId="00000042">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43">
      <w:pPr>
        <w:pageBreakBefore w:val="0"/>
        <w:spacing w:after="160" w:line="259" w:lineRule="auto"/>
        <w:rPr>
          <w:rFonts w:ascii="Calibri" w:cs="Calibri" w:eastAsia="Calibri" w:hAnsi="Calibri"/>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pageBreakBefore w:val="0"/>
        <w:rPr/>
      </w:pPr>
      <w:r w:rsidDel="00000000" w:rsidR="00000000" w:rsidRPr="00000000">
        <w:rPr>
          <w:rtl w:val="0"/>
        </w:rPr>
        <w:t xml:space="preserve">Lesson Plan</w:t>
      </w:r>
    </w:p>
    <w:p w:rsidR="00000000" w:rsidDel="00000000" w:rsidP="00000000" w:rsidRDefault="00000000" w:rsidRPr="00000000" w14:paraId="00000045">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46">
      <w:pPr>
        <w:pStyle w:val="Heading2"/>
        <w:pageBreakBefore w:val="0"/>
        <w:rPr>
          <w:rFonts w:ascii="Lato" w:cs="Lato" w:eastAsia="Lato" w:hAnsi="Lato"/>
          <w:color w:val="777777"/>
          <w:sz w:val="26"/>
          <w:szCs w:val="26"/>
        </w:rPr>
      </w:pP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47">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What is chromatography?</w:t>
      </w:r>
    </w:p>
    <w:p w:rsidR="00000000" w:rsidDel="00000000" w:rsidP="00000000" w:rsidRDefault="00000000" w:rsidRPr="00000000" w14:paraId="00000048">
      <w:pPr>
        <w:numPr>
          <w:ilvl w:val="1"/>
          <w:numId w:val="1"/>
        </w:numPr>
        <w:ind w:left="1080" w:hanging="360"/>
        <w:rPr>
          <w:rFonts w:ascii="Calibri" w:cs="Calibri" w:eastAsia="Calibri" w:hAnsi="Calibri"/>
        </w:rPr>
      </w:pPr>
      <w:r w:rsidDel="00000000" w:rsidR="00000000" w:rsidRPr="00000000">
        <w:rPr>
          <w:rFonts w:ascii="Calibri" w:cs="Calibri" w:eastAsia="Calibri" w:hAnsi="Calibri"/>
          <w:rtl w:val="0"/>
        </w:rPr>
        <w:t xml:space="preserve">Chromatography is a widely used technique in chemistry for identifying liquids or gases. </w:t>
      </w:r>
    </w:p>
    <w:p w:rsidR="00000000" w:rsidDel="00000000" w:rsidP="00000000" w:rsidRDefault="00000000" w:rsidRPr="00000000" w14:paraId="00000049">
      <w:pPr>
        <w:numPr>
          <w:ilvl w:val="1"/>
          <w:numId w:val="1"/>
        </w:numPr>
        <w:ind w:left="1080" w:hanging="360"/>
        <w:rPr>
          <w:rFonts w:ascii="Calibri" w:cs="Calibri" w:eastAsia="Calibri" w:hAnsi="Calibri"/>
        </w:rPr>
      </w:pPr>
      <w:r w:rsidDel="00000000" w:rsidR="00000000" w:rsidRPr="00000000">
        <w:rPr>
          <w:rFonts w:ascii="Calibri" w:cs="Calibri" w:eastAsia="Calibri" w:hAnsi="Calibri"/>
          <w:rtl w:val="0"/>
        </w:rPr>
        <w:t xml:space="preserve">It works by separating the compounds in the mixture based on their chemical properties </w:t>
      </w:r>
    </w:p>
    <w:p w:rsidR="00000000" w:rsidDel="00000000" w:rsidP="00000000" w:rsidRDefault="00000000" w:rsidRPr="00000000" w14:paraId="0000004A">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What are molecules?</w:t>
      </w:r>
    </w:p>
    <w:p w:rsidR="00000000" w:rsidDel="00000000" w:rsidP="00000000" w:rsidRDefault="00000000" w:rsidRPr="00000000" w14:paraId="0000004B">
      <w:pPr>
        <w:numPr>
          <w:ilvl w:val="1"/>
          <w:numId w:val="1"/>
        </w:numPr>
        <w:ind w:left="1080" w:hanging="360"/>
        <w:rPr>
          <w:rFonts w:ascii="Calibri" w:cs="Calibri" w:eastAsia="Calibri" w:hAnsi="Calibri"/>
        </w:rPr>
      </w:pPr>
      <w:r w:rsidDel="00000000" w:rsidR="00000000" w:rsidRPr="00000000">
        <w:rPr>
          <w:rFonts w:ascii="Calibri" w:cs="Calibri" w:eastAsia="Calibri" w:hAnsi="Calibri"/>
          <w:rtl w:val="0"/>
        </w:rPr>
        <w:t xml:space="preserve">A group of atoms that make up chemicals.</w:t>
      </w:r>
    </w:p>
    <w:p w:rsidR="00000000" w:rsidDel="00000000" w:rsidP="00000000" w:rsidRDefault="00000000" w:rsidRPr="00000000" w14:paraId="0000004C">
      <w:pPr>
        <w:numPr>
          <w:ilvl w:val="1"/>
          <w:numId w:val="1"/>
        </w:numPr>
        <w:ind w:left="1080" w:hanging="360"/>
        <w:rPr>
          <w:rFonts w:ascii="Calibri" w:cs="Calibri" w:eastAsia="Calibri" w:hAnsi="Calibri"/>
        </w:rPr>
      </w:pPr>
      <w:r w:rsidDel="00000000" w:rsidR="00000000" w:rsidRPr="00000000">
        <w:rPr>
          <w:rFonts w:ascii="Calibri" w:cs="Calibri" w:eastAsia="Calibri" w:hAnsi="Calibri"/>
          <w:rtl w:val="0"/>
        </w:rPr>
        <w:t xml:space="preserve">Pigments in ink are made up of molecules.</w:t>
      </w:r>
    </w:p>
    <w:p w:rsidR="00000000" w:rsidDel="00000000" w:rsidP="00000000" w:rsidRDefault="00000000" w:rsidRPr="00000000" w14:paraId="0000004D">
      <w:pPr>
        <w:numPr>
          <w:ilvl w:val="1"/>
          <w:numId w:val="1"/>
        </w:numPr>
        <w:ind w:left="1080" w:hanging="360"/>
        <w:rPr>
          <w:rFonts w:ascii="Calibri" w:cs="Calibri" w:eastAsia="Calibri" w:hAnsi="Calibri"/>
        </w:rPr>
      </w:pPr>
      <w:r w:rsidDel="00000000" w:rsidR="00000000" w:rsidRPr="00000000">
        <w:rPr>
          <w:rFonts w:ascii="Calibri" w:cs="Calibri" w:eastAsia="Calibri" w:hAnsi="Calibri"/>
          <w:rtl w:val="0"/>
        </w:rPr>
        <w:t xml:space="preserve">Some molecules are bigger or more attracted to water than others.</w:t>
      </w:r>
    </w:p>
    <w:p w:rsidR="00000000" w:rsidDel="00000000" w:rsidP="00000000" w:rsidRDefault="00000000" w:rsidRPr="00000000" w14:paraId="0000004E">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What is variability?</w:t>
      </w:r>
    </w:p>
    <w:p w:rsidR="00000000" w:rsidDel="00000000" w:rsidP="00000000" w:rsidRDefault="00000000" w:rsidRPr="00000000" w14:paraId="0000004F">
      <w:pPr>
        <w:numPr>
          <w:ilvl w:val="1"/>
          <w:numId w:val="1"/>
        </w:numPr>
        <w:ind w:left="1080" w:hanging="360"/>
        <w:rPr>
          <w:rFonts w:ascii="Calibri" w:cs="Calibri" w:eastAsia="Calibri" w:hAnsi="Calibri"/>
        </w:rPr>
      </w:pPr>
      <w:r w:rsidDel="00000000" w:rsidR="00000000" w:rsidRPr="00000000">
        <w:rPr>
          <w:rFonts w:ascii="Calibri" w:cs="Calibri" w:eastAsia="Calibri" w:hAnsi="Calibri"/>
          <w:rtl w:val="0"/>
        </w:rPr>
        <w:t xml:space="preserve">How different data or results are.</w:t>
      </w:r>
    </w:p>
    <w:p w:rsidR="00000000" w:rsidDel="00000000" w:rsidP="00000000" w:rsidRDefault="00000000" w:rsidRPr="00000000" w14:paraId="00000050">
      <w:pPr>
        <w:numPr>
          <w:ilvl w:val="1"/>
          <w:numId w:val="1"/>
        </w:numPr>
        <w:ind w:left="1080" w:hanging="360"/>
        <w:rPr>
          <w:rFonts w:ascii="Calibri" w:cs="Calibri" w:eastAsia="Calibri" w:hAnsi="Calibri"/>
        </w:rPr>
      </w:pPr>
      <w:r w:rsidDel="00000000" w:rsidR="00000000" w:rsidRPr="00000000">
        <w:rPr>
          <w:rFonts w:ascii="Calibri" w:cs="Calibri" w:eastAsia="Calibri" w:hAnsi="Calibri"/>
          <w:rtl w:val="0"/>
        </w:rPr>
        <w:t xml:space="preserve">Variability is inevitable in experiments.</w:t>
      </w:r>
    </w:p>
    <w:p w:rsidR="00000000" w:rsidDel="00000000" w:rsidP="00000000" w:rsidRDefault="00000000" w:rsidRPr="00000000" w14:paraId="00000051">
      <w:pPr>
        <w:numPr>
          <w:ilvl w:val="1"/>
          <w:numId w:val="1"/>
        </w:numPr>
        <w:ind w:left="1080" w:hanging="360"/>
        <w:rPr>
          <w:rFonts w:ascii="Calibri" w:cs="Calibri" w:eastAsia="Calibri" w:hAnsi="Calibri"/>
        </w:rPr>
      </w:pPr>
      <w:r w:rsidDel="00000000" w:rsidR="00000000" w:rsidRPr="00000000">
        <w:rPr>
          <w:rFonts w:ascii="Calibri" w:cs="Calibri" w:eastAsia="Calibri" w:hAnsi="Calibri"/>
          <w:rtl w:val="0"/>
        </w:rPr>
        <w:t xml:space="preserve">It is very difficult to get results that are always exactly the same.</w:t>
      </w:r>
    </w:p>
    <w:p w:rsidR="00000000" w:rsidDel="00000000" w:rsidP="00000000" w:rsidRDefault="00000000" w:rsidRPr="00000000" w14:paraId="00000052">
      <w:pPr>
        <w:pStyle w:val="Heading2"/>
        <w:pageBreakBefore w:val="0"/>
        <w:rPr/>
      </w:pPr>
      <w:bookmarkStart w:colFirst="0" w:colLast="0" w:name="_8v7sxuyr4lff" w:id="4"/>
      <w:bookmarkEnd w:id="4"/>
      <w:r w:rsidDel="00000000" w:rsidR="00000000" w:rsidRPr="00000000">
        <w:rPr>
          <w:rtl w:val="0"/>
        </w:rPr>
        <w:t xml:space="preserve">Procedure</w:t>
      </w:r>
      <w:r w:rsidDel="00000000" w:rsidR="00000000" w:rsidRPr="00000000">
        <w:rPr>
          <w:rtl w:val="0"/>
        </w:rPr>
      </w:r>
    </w:p>
    <w:p w:rsidR="00000000" w:rsidDel="00000000" w:rsidP="00000000" w:rsidRDefault="00000000" w:rsidRPr="00000000" w14:paraId="00000053">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Provide each student with a coffee filter, a coffee stir stick, a piece of tape, and a cup of water.</w:t>
      </w:r>
    </w:p>
    <w:p w:rsidR="00000000" w:rsidDel="00000000" w:rsidP="00000000" w:rsidRDefault="00000000" w:rsidRPr="00000000" w14:paraId="00000054">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Have students cut the coffee filter into strips approximately 1 inch by 4 inches</w:t>
      </w:r>
    </w:p>
    <w:p w:rsidR="00000000" w:rsidDel="00000000" w:rsidP="00000000" w:rsidRDefault="00000000" w:rsidRPr="00000000" w14:paraId="00000055">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Have students tape one strip of coffee filter to a coffee stir stick, then set the stir stick over a cup of water so that the filter strip hangs down, just touching the water.</w:t>
      </w:r>
    </w:p>
    <w:p w:rsidR="00000000" w:rsidDel="00000000" w:rsidP="00000000" w:rsidRDefault="00000000" w:rsidRPr="00000000" w14:paraId="00000056">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Read the ransom note out loud. </w:t>
      </w:r>
    </w:p>
    <w:p w:rsidR="00000000" w:rsidDel="00000000" w:rsidP="00000000" w:rsidRDefault="00000000" w:rsidRPr="00000000" w14:paraId="00000057">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Cut 5 strips of test paper from the ransom note, as shown by dashed red lines.</w:t>
      </w:r>
    </w:p>
    <w:p w:rsidR="00000000" w:rsidDel="00000000" w:rsidP="00000000" w:rsidRDefault="00000000" w:rsidRPr="00000000" w14:paraId="00000058">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To make sure they don’t destroy the evidence, emphasize that when they set up their test, the water should just touch the bottom of the test strip, and not come in contact with the ink. Take one strip and show them a demonstration of how the test should be set up</w:t>
      </w:r>
    </w:p>
    <w:p w:rsidR="00000000" w:rsidDel="00000000" w:rsidP="00000000" w:rsidRDefault="00000000" w:rsidRPr="00000000" w14:paraId="00000059">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Divide students into 4 groups (one group per table) and let each group test one strip from the ransom note. When the water has moved ¾ of the way up the test strip, remove it from the water and tape it to a piece of plain paper to dry. Label the paper with the heading “ransom note”</w:t>
      </w:r>
    </w:p>
    <w:p w:rsidR="00000000" w:rsidDel="00000000" w:rsidP="00000000" w:rsidRDefault="00000000" w:rsidRPr="00000000" w14:paraId="0000005A">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Tell students that the number assigned to each suspect is also assigned to the pen that suspect had on them when they were found at the museum. To keep track of which test strip goes to which pen, have them number the top of their test strips in pencil. When the test is completed, they can add each strip to their piece of paper, and label each strip on the paper.</w:t>
      </w:r>
    </w:p>
    <w:p w:rsidR="00000000" w:rsidDel="00000000" w:rsidP="00000000" w:rsidRDefault="00000000" w:rsidRPr="00000000" w14:paraId="0000005B">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Once all four strips have been tested, have students compare the ransom note chromatogram to the suspect pens to try to determine who wrote the note.</w:t>
      </w: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Style w:val="Heading2"/>
        <w:pageBreakBefore w:val="0"/>
        <w:rPr/>
      </w:pPr>
      <w:bookmarkStart w:colFirst="0" w:colLast="0" w:name="_elo1pg3tdmwj" w:id="5"/>
      <w:bookmarkEnd w:id="5"/>
      <w:r w:rsidDel="00000000" w:rsidR="00000000" w:rsidRPr="00000000">
        <w:rPr>
          <w:rtl w:val="0"/>
        </w:rPr>
        <w:t xml:space="preserve">Wrap-up</w:t>
      </w:r>
    </w:p>
    <w:p w:rsidR="00000000" w:rsidDel="00000000" w:rsidP="00000000" w:rsidRDefault="00000000" w:rsidRPr="00000000" w14:paraId="0000005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survey is to let us know your opinions about today’s project. Remember there are no right or wrong answers. </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tbl>
      <w:tblPr>
        <w:tblStyle w:val="Table5"/>
        <w:tblW w:w="9570.0" w:type="dxa"/>
        <w:jc w:val="center"/>
        <w:tblLayout w:type="fixed"/>
        <w:tblLook w:val="0400"/>
      </w:tblPr>
      <w:tblGrid>
        <w:gridCol w:w="330"/>
        <w:gridCol w:w="3338"/>
        <w:gridCol w:w="1228"/>
        <w:gridCol w:w="1134"/>
        <w:gridCol w:w="1276"/>
        <w:gridCol w:w="1134"/>
        <w:gridCol w:w="1130"/>
        <w:tblGridChange w:id="0">
          <w:tblGrid>
            <w:gridCol w:w="330"/>
            <w:gridCol w:w="3338"/>
            <w:gridCol w:w="1228"/>
            <w:gridCol w:w="1134"/>
            <w:gridCol w:w="1276"/>
            <w:gridCol w:w="1134"/>
            <w:gridCol w:w="113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60">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61">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6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Strongly Disagree</w:t>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6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Disagree</w:t>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Undecided</w:t>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6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Agree</w:t>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6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Strongly Agree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tcPr>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increased my interest in science</w:t>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69">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6A">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6B">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6C">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6D">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tcPr>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this project, I am more confident in doing science</w:t>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70">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71">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72">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73">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74">
            <w:pPr>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What is chromatography?</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What are pigments?</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What does variability mean?</w:t>
      </w:r>
    </w:p>
    <w:p w:rsidR="00000000" w:rsidDel="00000000" w:rsidP="00000000" w:rsidRDefault="00000000" w:rsidRPr="00000000" w14:paraId="00000084">
      <w:pPr>
        <w:pageBreakBefore w:val="0"/>
        <w:rPr>
          <w:i w:val="1"/>
          <w:iCs w:val="1"/>
        </w:rPr>
      </w:pPr>
      <w:r w:rsidDel="00000000" w:rsidR="00000000" w:rsidRPr="00000000">
        <w:rPr>
          <w:rtl w:val="0"/>
        </w:rPr>
      </w:r>
    </w:p>
    <w:p w:rsidR="00000000" w:rsidDel="00000000" w:rsidP="00000000" w:rsidRDefault="00000000" w:rsidRPr="00000000" w14:paraId="00000085">
      <w:pPr>
        <w:pageBreakBefore w:val="0"/>
        <w:spacing w:after="160" w:line="259" w:lineRule="auto"/>
        <w:rPr>
          <w:rFonts w:ascii="Calibri" w:cs="Calibri" w:eastAsia="Calibri" w:hAnsi="Calibri"/>
          <w:i w:val="1"/>
          <w:iCs w:val="1"/>
        </w:rPr>
      </w:pPr>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1"/>
        <w:pageBreakBefore w:val="0"/>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7">
      <w:pPr>
        <w:pStyle w:val="Heading1"/>
        <w:pageBreakBefore w:val="0"/>
        <w:rPr/>
      </w:pPr>
      <w:r w:rsidDel="00000000" w:rsidR="00000000" w:rsidRPr="00000000">
        <w:rPr>
          <w:rtl w:val="0"/>
        </w:rPr>
        <w:t xml:space="preserve">Lesson Background for Teachers</w:t>
      </w:r>
    </w:p>
    <w:p w:rsidR="00000000" w:rsidDel="00000000" w:rsidP="00000000" w:rsidRDefault="00000000" w:rsidRPr="00000000" w14:paraId="00000088">
      <w:pPr>
        <w:pageBreakBefore w:val="0"/>
        <w:rPr/>
      </w:pPr>
      <w:r w:rsidDel="00000000" w:rsidR="00000000" w:rsidRPr="00000000">
        <w:rPr>
          <w:rtl w:val="0"/>
        </w:rPr>
      </w:r>
    </w:p>
    <w:p w:rsidR="00000000" w:rsidDel="00000000" w:rsidP="00000000" w:rsidRDefault="00000000" w:rsidRPr="00000000" w14:paraId="00000089">
      <w:pPr>
        <w:pStyle w:val="Heading2"/>
        <w:pageBreakBefore w:val="0"/>
        <w:rPr/>
      </w:pPr>
      <w:bookmarkStart w:colFirst="0" w:colLast="0" w:name="_foboqijqrix0" w:id="6"/>
      <w:bookmarkEnd w:id="6"/>
      <w:r w:rsidDel="00000000" w:rsidR="00000000" w:rsidRPr="00000000">
        <w:rPr>
          <w:rtl w:val="0"/>
        </w:rPr>
        <w:t xml:space="preserve">Suggested Real-World STEM Connections</w:t>
      </w:r>
    </w:p>
    <w:p w:rsidR="00000000" w:rsidDel="00000000" w:rsidP="00000000" w:rsidRDefault="00000000" w:rsidRPr="00000000" w14:paraId="0000008A">
      <w:pPr>
        <w:pStyle w:val="Heading1"/>
        <w:rPr>
          <w:rFonts w:ascii="Calibri" w:cs="Calibri" w:eastAsia="Calibri" w:hAnsi="Calibri"/>
        </w:rPr>
      </w:pPr>
      <w:r w:rsidDel="00000000" w:rsidR="00000000" w:rsidRPr="00000000">
        <w:rPr>
          <w:rFonts w:ascii="Calibri" w:cs="Calibri" w:eastAsia="Calibri" w:hAnsi="Calibri"/>
          <w:rtl w:val="0"/>
        </w:rPr>
        <w:t xml:space="preserve">Real World Example</w:t>
      </w:r>
    </w:p>
    <w:p w:rsidR="00000000" w:rsidDel="00000000" w:rsidP="00000000" w:rsidRDefault="00000000" w:rsidRPr="00000000" w14:paraId="0000008B">
      <w:pPr>
        <w:numPr>
          <w:ilvl w:val="0"/>
          <w:numId w:val="9"/>
        </w:numPr>
        <w:ind w:left="720" w:hanging="360"/>
      </w:pPr>
      <w:r w:rsidDel="00000000" w:rsidR="00000000" w:rsidRPr="00000000">
        <w:rPr>
          <w:rFonts w:ascii="Calibri" w:cs="Calibri" w:eastAsia="Calibri" w:hAnsi="Calibri"/>
          <w:rtl w:val="0"/>
        </w:rPr>
        <w:t xml:space="preserve">Chromatography is used in crime labs to examine evidence. </w:t>
      </w:r>
    </w:p>
    <w:p w:rsidR="00000000" w:rsidDel="00000000" w:rsidP="00000000" w:rsidRDefault="00000000" w:rsidRPr="00000000" w14:paraId="0000008C">
      <w:pPr>
        <w:numPr>
          <w:ilvl w:val="0"/>
          <w:numId w:val="9"/>
        </w:numPr>
        <w:ind w:left="720" w:hanging="360"/>
      </w:pPr>
      <w:r w:rsidDel="00000000" w:rsidR="00000000" w:rsidRPr="00000000">
        <w:rPr>
          <w:rFonts w:ascii="Calibri" w:cs="Calibri" w:eastAsia="Calibri" w:hAnsi="Calibri"/>
          <w:rtl w:val="0"/>
        </w:rPr>
        <w:t xml:space="preserve">In the real world, a lot of evidence has to be collected to draw conclusions.</w:t>
      </w:r>
    </w:p>
    <w:p w:rsidR="00000000" w:rsidDel="00000000" w:rsidP="00000000" w:rsidRDefault="00000000" w:rsidRPr="00000000" w14:paraId="0000008D">
      <w:pPr>
        <w:rPr>
          <w:rFonts w:ascii="Calibri" w:cs="Calibri" w:eastAsia="Calibri" w:hAnsi="Calibri"/>
        </w:rPr>
      </w:pPr>
      <w:r w:rsidDel="00000000" w:rsidR="00000000" w:rsidRPr="00000000">
        <w:rPr>
          <w:rtl w:val="0"/>
        </w:rPr>
      </w:r>
    </w:p>
    <w:p w:rsidR="00000000" w:rsidDel="00000000" w:rsidP="00000000" w:rsidRDefault="00000000" w:rsidRPr="00000000" w14:paraId="0000008E">
      <w:pPr>
        <w:pStyle w:val="Heading1"/>
        <w:rPr>
          <w:rFonts w:ascii="Calibri" w:cs="Calibri" w:eastAsia="Calibri" w:hAnsi="Calibri"/>
        </w:rPr>
      </w:pPr>
      <w:r w:rsidDel="00000000" w:rsidR="00000000" w:rsidRPr="00000000">
        <w:rPr>
          <w:rFonts w:ascii="Calibri" w:cs="Calibri" w:eastAsia="Calibri" w:hAnsi="Calibri"/>
          <w:rtl w:val="0"/>
        </w:rPr>
        <w:t xml:space="preserve">Hypothesis &amp; Prediction</w:t>
      </w:r>
    </w:p>
    <w:p w:rsidR="00000000" w:rsidDel="00000000" w:rsidP="00000000" w:rsidRDefault="00000000" w:rsidRPr="00000000" w14:paraId="0000008F">
      <w:pPr>
        <w:numPr>
          <w:ilvl w:val="0"/>
          <w:numId w:val="5"/>
        </w:numPr>
        <w:ind w:left="720" w:hanging="360"/>
      </w:pPr>
      <w:r w:rsidDel="00000000" w:rsidR="00000000" w:rsidRPr="00000000">
        <w:rPr>
          <w:rFonts w:ascii="Calibri" w:cs="Calibri" w:eastAsia="Calibri" w:hAnsi="Calibri"/>
          <w:rtl w:val="0"/>
        </w:rPr>
        <w:t xml:space="preserve">The students will investigate which chromatogram corresponds with the pen used for the ransom note.</w:t>
      </w:r>
    </w:p>
    <w:p w:rsidR="00000000" w:rsidDel="00000000" w:rsidP="00000000" w:rsidRDefault="00000000" w:rsidRPr="00000000" w14:paraId="00000090">
      <w:pPr>
        <w:numPr>
          <w:ilvl w:val="0"/>
          <w:numId w:val="5"/>
        </w:numPr>
        <w:ind w:left="720" w:hanging="360"/>
        <w:rPr>
          <w:rFonts w:ascii="Calibri" w:cs="Calibri" w:eastAsia="Calibri" w:hAnsi="Calibri"/>
        </w:rPr>
      </w:pPr>
      <w:r w:rsidDel="00000000" w:rsidR="00000000" w:rsidRPr="00000000">
        <w:rPr>
          <w:rFonts w:ascii="Calibri" w:cs="Calibri" w:eastAsia="Calibri" w:hAnsi="Calibri"/>
          <w:rtl w:val="0"/>
        </w:rPr>
        <w:t xml:space="preserve">Ask students to predict what will happen when water travels up the paper through the ink marks</w:t>
      </w:r>
    </w:p>
    <w:p w:rsidR="00000000" w:rsidDel="00000000" w:rsidP="00000000" w:rsidRDefault="00000000" w:rsidRPr="00000000" w14:paraId="00000091">
      <w:pPr>
        <w:rPr>
          <w:rFonts w:ascii="Calibri" w:cs="Calibri" w:eastAsia="Calibri" w:hAnsi="Calibri"/>
        </w:rPr>
      </w:pPr>
      <w:r w:rsidDel="00000000" w:rsidR="00000000" w:rsidRPr="00000000">
        <w:rPr>
          <w:rtl w:val="0"/>
        </w:rPr>
      </w:r>
    </w:p>
    <w:p w:rsidR="00000000" w:rsidDel="00000000" w:rsidP="00000000" w:rsidRDefault="00000000" w:rsidRPr="00000000" w14:paraId="00000092">
      <w:pPr>
        <w:pStyle w:val="Heading1"/>
        <w:rPr>
          <w:rFonts w:ascii="Calibri" w:cs="Calibri" w:eastAsia="Calibri" w:hAnsi="Calibri"/>
        </w:rPr>
      </w:pPr>
      <w:r w:rsidDel="00000000" w:rsidR="00000000" w:rsidRPr="00000000">
        <w:rPr>
          <w:rFonts w:ascii="Calibri" w:cs="Calibri" w:eastAsia="Calibri" w:hAnsi="Calibri"/>
          <w:rtl w:val="0"/>
        </w:rPr>
        <w:t xml:space="preserve">Brainstorm &amp; Design</w:t>
      </w:r>
    </w:p>
    <w:p w:rsidR="00000000" w:rsidDel="00000000" w:rsidP="00000000" w:rsidRDefault="00000000" w:rsidRPr="00000000" w14:paraId="00000093">
      <w:pPr>
        <w:numPr>
          <w:ilvl w:val="0"/>
          <w:numId w:val="5"/>
        </w:numPr>
        <w:ind w:left="720" w:hanging="360"/>
      </w:pPr>
      <w:r w:rsidDel="00000000" w:rsidR="00000000" w:rsidRPr="00000000">
        <w:rPr>
          <w:rFonts w:ascii="Calibri" w:cs="Calibri" w:eastAsia="Calibri" w:hAnsi="Calibri"/>
          <w:rtl w:val="0"/>
        </w:rPr>
        <w:t xml:space="preserve">Have students brainstorm how they could use chromatography to test the suspect’s pens and determine who wrote the note.</w:t>
      </w:r>
    </w:p>
    <w:p w:rsidR="00000000" w:rsidDel="00000000" w:rsidP="00000000" w:rsidRDefault="00000000" w:rsidRPr="00000000" w14:paraId="00000094">
      <w:pPr>
        <w:numPr>
          <w:ilvl w:val="0"/>
          <w:numId w:val="5"/>
        </w:numPr>
        <w:ind w:left="720" w:hanging="360"/>
      </w:pPr>
      <w:r w:rsidDel="00000000" w:rsidR="00000000" w:rsidRPr="00000000">
        <w:rPr>
          <w:rFonts w:ascii="Calibri" w:cs="Calibri" w:eastAsia="Calibri" w:hAnsi="Calibri"/>
          <w:rtl w:val="0"/>
        </w:rPr>
        <w:t xml:space="preserve">Students must be careful with the only piece of evidence they have (the ransom note).</w:t>
      </w:r>
    </w:p>
    <w:p w:rsidR="00000000" w:rsidDel="00000000" w:rsidP="00000000" w:rsidRDefault="00000000" w:rsidRPr="00000000" w14:paraId="00000095">
      <w:pPr>
        <w:numPr>
          <w:ilvl w:val="0"/>
          <w:numId w:val="5"/>
        </w:numPr>
        <w:ind w:left="720" w:hanging="360"/>
      </w:pPr>
      <w:r w:rsidDel="00000000" w:rsidR="00000000" w:rsidRPr="00000000">
        <w:rPr>
          <w:rFonts w:ascii="Calibri" w:cs="Calibri" w:eastAsia="Calibri" w:hAnsi="Calibri"/>
          <w:rtl w:val="0"/>
        </w:rPr>
        <w:t xml:space="preserve">To overcome this constraint, they will make sure the water just touches the bottom of the test strip, and does not come in contact with the ink.</w:t>
      </w:r>
    </w:p>
    <w:p w:rsidR="00000000" w:rsidDel="00000000" w:rsidP="00000000" w:rsidRDefault="00000000" w:rsidRPr="00000000" w14:paraId="00000096">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97">
      <w:pPr>
        <w:pStyle w:val="Heading1"/>
        <w:rPr>
          <w:rFonts w:ascii="Calibri" w:cs="Calibri" w:eastAsia="Calibri" w:hAnsi="Calibri"/>
        </w:rPr>
      </w:pPr>
      <w:r w:rsidDel="00000000" w:rsidR="00000000" w:rsidRPr="00000000">
        <w:rPr>
          <w:rFonts w:ascii="Calibri" w:cs="Calibri" w:eastAsia="Calibri" w:hAnsi="Calibri"/>
          <w:rtl w:val="0"/>
        </w:rPr>
        <w:t xml:space="preserve">Build &amp; Create</w:t>
      </w:r>
    </w:p>
    <w:p w:rsidR="00000000" w:rsidDel="00000000" w:rsidP="00000000" w:rsidRDefault="00000000" w:rsidRPr="00000000" w14:paraId="00000098">
      <w:pPr>
        <w:numPr>
          <w:ilvl w:val="0"/>
          <w:numId w:val="5"/>
        </w:numPr>
        <w:ind w:left="720" w:hanging="360"/>
      </w:pPr>
      <w:r w:rsidDel="00000000" w:rsidR="00000000" w:rsidRPr="00000000">
        <w:rPr>
          <w:rFonts w:ascii="Calibri" w:cs="Calibri" w:eastAsia="Calibri" w:hAnsi="Calibri"/>
          <w:rtl w:val="0"/>
        </w:rPr>
        <w:t xml:space="preserve">The students will be creating chromatograms using coffee filters, water, and black ink markers.</w:t>
      </w:r>
    </w:p>
    <w:p w:rsidR="00000000" w:rsidDel="00000000" w:rsidP="00000000" w:rsidRDefault="00000000" w:rsidRPr="00000000" w14:paraId="00000099">
      <w:pPr>
        <w:rPr>
          <w:rFonts w:ascii="Calibri" w:cs="Calibri" w:eastAsia="Calibri" w:hAnsi="Calibri"/>
        </w:rPr>
      </w:pPr>
      <w:r w:rsidDel="00000000" w:rsidR="00000000" w:rsidRPr="00000000">
        <w:rPr>
          <w:rtl w:val="0"/>
        </w:rPr>
      </w:r>
    </w:p>
    <w:p w:rsidR="00000000" w:rsidDel="00000000" w:rsidP="00000000" w:rsidRDefault="00000000" w:rsidRPr="00000000" w14:paraId="0000009A">
      <w:pPr>
        <w:pStyle w:val="Heading1"/>
        <w:rPr>
          <w:rFonts w:ascii="Calibri" w:cs="Calibri" w:eastAsia="Calibri" w:hAnsi="Calibri"/>
        </w:rPr>
      </w:pPr>
      <w:r w:rsidDel="00000000" w:rsidR="00000000" w:rsidRPr="00000000">
        <w:rPr>
          <w:rFonts w:ascii="Calibri" w:cs="Calibri" w:eastAsia="Calibri" w:hAnsi="Calibri"/>
          <w:rtl w:val="0"/>
        </w:rPr>
        <w:t xml:space="preserve">Test &amp; Record</w:t>
      </w:r>
    </w:p>
    <w:p w:rsidR="00000000" w:rsidDel="00000000" w:rsidP="00000000" w:rsidRDefault="00000000" w:rsidRPr="00000000" w14:paraId="0000009B">
      <w:pPr>
        <w:numPr>
          <w:ilvl w:val="0"/>
          <w:numId w:val="5"/>
        </w:numPr>
        <w:ind w:left="720" w:hanging="360"/>
      </w:pPr>
      <w:r w:rsidDel="00000000" w:rsidR="00000000" w:rsidRPr="00000000">
        <w:rPr>
          <w:rFonts w:ascii="Calibri" w:cs="Calibri" w:eastAsia="Calibri" w:hAnsi="Calibri"/>
          <w:rtl w:val="0"/>
        </w:rPr>
        <w:t xml:space="preserve">Students will test 4 different markers by making chromatograms of them and compare these to the chromatogram from the</w:t>
      </w:r>
    </w:p>
    <w:p w:rsidR="00000000" w:rsidDel="00000000" w:rsidP="00000000" w:rsidRDefault="00000000" w:rsidRPr="00000000" w14:paraId="0000009C">
      <w:pPr>
        <w:numPr>
          <w:ilvl w:val="0"/>
          <w:numId w:val="5"/>
        </w:numPr>
        <w:ind w:left="720" w:hanging="360"/>
      </w:pPr>
      <w:r w:rsidDel="00000000" w:rsidR="00000000" w:rsidRPr="00000000">
        <w:rPr>
          <w:rFonts w:ascii="Calibri" w:cs="Calibri" w:eastAsia="Calibri" w:hAnsi="Calibri"/>
          <w:rtl w:val="0"/>
        </w:rPr>
        <w:t xml:space="preserve">Students will do an observational study.</w:t>
      </w:r>
    </w:p>
    <w:p w:rsidR="00000000" w:rsidDel="00000000" w:rsidP="00000000" w:rsidRDefault="00000000" w:rsidRPr="00000000" w14:paraId="0000009D">
      <w:pPr>
        <w:rPr>
          <w:rFonts w:ascii="Calibri" w:cs="Calibri" w:eastAsia="Calibri" w:hAnsi="Calibri"/>
        </w:rPr>
      </w:pPr>
      <w:r w:rsidDel="00000000" w:rsidR="00000000" w:rsidRPr="00000000">
        <w:rPr>
          <w:rtl w:val="0"/>
        </w:rPr>
      </w:r>
    </w:p>
    <w:p w:rsidR="00000000" w:rsidDel="00000000" w:rsidP="00000000" w:rsidRDefault="00000000" w:rsidRPr="00000000" w14:paraId="0000009E">
      <w:pPr>
        <w:pStyle w:val="Heading1"/>
        <w:rPr>
          <w:rFonts w:ascii="Calibri" w:cs="Calibri" w:eastAsia="Calibri" w:hAnsi="Calibri"/>
        </w:rPr>
      </w:pPr>
      <w:r w:rsidDel="00000000" w:rsidR="00000000" w:rsidRPr="00000000">
        <w:rPr>
          <w:rFonts w:ascii="Calibri" w:cs="Calibri" w:eastAsia="Calibri" w:hAnsi="Calibri"/>
          <w:rtl w:val="0"/>
        </w:rPr>
        <w:t xml:space="preserve">Assess &amp; Evaluate</w:t>
      </w:r>
    </w:p>
    <w:p w:rsidR="00000000" w:rsidDel="00000000" w:rsidP="00000000" w:rsidRDefault="00000000" w:rsidRPr="00000000" w14:paraId="0000009F">
      <w:pPr>
        <w:numPr>
          <w:ilvl w:val="0"/>
          <w:numId w:val="5"/>
        </w:numPr>
        <w:ind w:left="720" w:hanging="360"/>
      </w:pPr>
      <w:r w:rsidDel="00000000" w:rsidR="00000000" w:rsidRPr="00000000">
        <w:rPr>
          <w:rFonts w:ascii="Calibri" w:cs="Calibri" w:eastAsia="Calibri" w:hAnsi="Calibri"/>
          <w:rtl w:val="0"/>
        </w:rPr>
        <w:t xml:space="preserve">Students will compare their chromatogram results with their classmates and observe variability. </w:t>
      </w:r>
    </w:p>
    <w:p w:rsidR="00000000" w:rsidDel="00000000" w:rsidP="00000000" w:rsidRDefault="00000000" w:rsidRPr="00000000" w14:paraId="000000A0">
      <w:pPr>
        <w:rPr>
          <w:rFonts w:ascii="Calibri" w:cs="Calibri" w:eastAsia="Calibri" w:hAnsi="Calibri"/>
        </w:rPr>
      </w:pPr>
      <w:r w:rsidDel="00000000" w:rsidR="00000000" w:rsidRPr="00000000">
        <w:rPr>
          <w:rtl w:val="0"/>
        </w:rPr>
      </w:r>
    </w:p>
    <w:p w:rsidR="00000000" w:rsidDel="00000000" w:rsidP="00000000" w:rsidRDefault="00000000" w:rsidRPr="00000000" w14:paraId="000000A1">
      <w:pPr>
        <w:pStyle w:val="Heading1"/>
        <w:rPr>
          <w:rFonts w:ascii="Calibri" w:cs="Calibri" w:eastAsia="Calibri" w:hAnsi="Calibri"/>
        </w:rPr>
      </w:pPr>
      <w:bookmarkStart w:colFirst="0" w:colLast="0" w:name="_34fwtx1nia0x" w:id="7"/>
      <w:bookmarkEnd w:id="7"/>
      <w:r w:rsidDel="00000000" w:rsidR="00000000" w:rsidRPr="00000000">
        <w:rPr>
          <w:rFonts w:ascii="Calibri" w:cs="Calibri" w:eastAsia="Calibri" w:hAnsi="Calibri"/>
          <w:rtl w:val="0"/>
        </w:rPr>
        <w:t xml:space="preserve">How to Improve?</w:t>
      </w:r>
    </w:p>
    <w:p w:rsidR="00000000" w:rsidDel="00000000" w:rsidP="00000000" w:rsidRDefault="00000000" w:rsidRPr="00000000" w14:paraId="000000A2">
      <w:pPr>
        <w:numPr>
          <w:ilvl w:val="0"/>
          <w:numId w:val="5"/>
        </w:numPr>
        <w:ind w:left="720" w:hanging="360"/>
      </w:pPr>
      <w:r w:rsidDel="00000000" w:rsidR="00000000" w:rsidRPr="00000000">
        <w:rPr>
          <w:rFonts w:ascii="Calibri" w:cs="Calibri" w:eastAsia="Calibri" w:hAnsi="Calibri"/>
          <w:rtl w:val="0"/>
        </w:rPr>
        <w:t xml:space="preserve">Ask the students what they would improve or change if they were to do it again.</w:t>
      </w:r>
    </w:p>
    <w:p w:rsidR="00000000" w:rsidDel="00000000" w:rsidP="00000000" w:rsidRDefault="00000000" w:rsidRPr="00000000" w14:paraId="000000A3">
      <w:pPr>
        <w:pageBreakBefore w:val="0"/>
        <w:ind w:left="0" w:firstLine="0"/>
        <w:rPr/>
      </w:pPr>
      <w:r w:rsidDel="00000000" w:rsidR="00000000" w:rsidRPr="00000000">
        <w:rPr>
          <w:rtl w:val="0"/>
        </w:rPr>
      </w:r>
    </w:p>
    <w:p w:rsidR="00000000" w:rsidDel="00000000" w:rsidP="00000000" w:rsidRDefault="00000000" w:rsidRPr="00000000" w14:paraId="000000A4">
      <w:pPr>
        <w:pStyle w:val="Heading1"/>
        <w:jc w:val="center"/>
        <w:rPr>
          <w:rFonts w:ascii="Calibri" w:cs="Calibri" w:eastAsia="Calibri" w:hAnsi="Calibri"/>
          <w:b w:val="1"/>
          <w:bCs w:val="1"/>
          <w:sz w:val="44"/>
          <w:szCs w:val="44"/>
        </w:rPr>
      </w:pPr>
      <w:bookmarkStart w:colFirst="0" w:colLast="0" w:name="_kjrldqql86gl" w:id="8"/>
      <w:bookmarkEnd w:id="8"/>
      <w:r w:rsidDel="00000000" w:rsidR="00000000" w:rsidRPr="00000000">
        <w:rPr>
          <w:rFonts w:ascii="Calibri" w:cs="Calibri" w:eastAsia="Calibri" w:hAnsi="Calibri"/>
          <w:b w:val="1"/>
          <w:bCs w:val="1"/>
          <w:sz w:val="44"/>
          <w:szCs w:val="44"/>
          <w:rtl w:val="0"/>
        </w:rPr>
        <w:t xml:space="preserve">Role Model in STEM</w:t>
      </w:r>
    </w:p>
    <w:p w:rsidR="00000000" w:rsidDel="00000000" w:rsidP="00000000" w:rsidRDefault="00000000" w:rsidRPr="00000000" w14:paraId="000000A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6">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7">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2883071" cy="3605610"/>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883071" cy="360561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Name:</w:t>
      </w:r>
      <w:r w:rsidDel="00000000" w:rsidR="00000000" w:rsidRPr="00000000">
        <w:rPr>
          <w:rFonts w:ascii="Calibri" w:cs="Calibri" w:eastAsia="Calibri" w:hAnsi="Calibri"/>
          <w:sz w:val="24"/>
          <w:szCs w:val="24"/>
          <w:rtl w:val="0"/>
        </w:rPr>
        <w:t xml:space="preserve"> Ellen Ochoa</w:t>
      </w:r>
    </w:p>
    <w:p w:rsidR="00000000" w:rsidDel="00000000" w:rsidP="00000000" w:rsidRDefault="00000000" w:rsidRPr="00000000" w14:paraId="000000A9">
      <w:pPr>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Years:</w:t>
      </w:r>
      <w:r w:rsidDel="00000000" w:rsidR="00000000" w:rsidRPr="00000000">
        <w:rPr>
          <w:rFonts w:ascii="Calibri" w:cs="Calibri" w:eastAsia="Calibri" w:hAnsi="Calibri"/>
          <w:sz w:val="24"/>
          <w:szCs w:val="24"/>
          <w:rtl w:val="0"/>
        </w:rPr>
        <w:t xml:space="preserve"> 1958</w:t>
      </w:r>
    </w:p>
    <w:p w:rsidR="00000000" w:rsidDel="00000000" w:rsidP="00000000" w:rsidRDefault="00000000" w:rsidRPr="00000000" w14:paraId="000000AA">
      <w:pP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Quick Facts</w:t>
      </w:r>
    </w:p>
    <w:p w:rsidR="00000000" w:rsidDel="00000000" w:rsidP="00000000" w:rsidRDefault="00000000" w:rsidRPr="00000000" w14:paraId="000000AB">
      <w:pPr>
        <w:numPr>
          <w:ilvl w:val="0"/>
          <w:numId w:val="8"/>
        </w:numPr>
        <w:ind w:left="720" w:hanging="360"/>
        <w:rPr>
          <w:sz w:val="24"/>
          <w:szCs w:val="24"/>
        </w:rPr>
      </w:pPr>
      <w:r w:rsidDel="00000000" w:rsidR="00000000" w:rsidRPr="00000000">
        <w:rPr>
          <w:rFonts w:ascii="Calibri" w:cs="Calibri" w:eastAsia="Calibri" w:hAnsi="Calibri"/>
          <w:sz w:val="24"/>
          <w:szCs w:val="24"/>
          <w:rtl w:val="0"/>
        </w:rPr>
        <w:t xml:space="preserve">World’s first female Hispanic astronaut</w:t>
      </w:r>
    </w:p>
    <w:p w:rsidR="00000000" w:rsidDel="00000000" w:rsidP="00000000" w:rsidRDefault="00000000" w:rsidRPr="00000000" w14:paraId="000000AC">
      <w:pPr>
        <w:numPr>
          <w:ilvl w:val="0"/>
          <w:numId w:val="8"/>
        </w:numPr>
        <w:ind w:left="720" w:hanging="360"/>
        <w:rPr>
          <w:sz w:val="24"/>
          <w:szCs w:val="24"/>
        </w:rPr>
      </w:pPr>
      <w:r w:rsidDel="00000000" w:rsidR="00000000" w:rsidRPr="00000000">
        <w:rPr>
          <w:rFonts w:ascii="Calibri" w:cs="Calibri" w:eastAsia="Calibri" w:hAnsi="Calibri"/>
          <w:sz w:val="24"/>
          <w:szCs w:val="24"/>
          <w:rtl w:val="0"/>
        </w:rPr>
        <w:t xml:space="preserve">She served on a nine-day mission aboard the shuttle Discovery in 1993.</w:t>
      </w:r>
    </w:p>
    <w:p w:rsidR="00000000" w:rsidDel="00000000" w:rsidP="00000000" w:rsidRDefault="00000000" w:rsidRPr="00000000" w14:paraId="000000AD">
      <w:pPr>
        <w:numPr>
          <w:ilvl w:val="0"/>
          <w:numId w:val="8"/>
        </w:numPr>
        <w:ind w:left="720" w:hanging="360"/>
        <w:rPr>
          <w:sz w:val="24"/>
          <w:szCs w:val="24"/>
        </w:rPr>
      </w:pPr>
      <w:r w:rsidDel="00000000" w:rsidR="00000000" w:rsidRPr="00000000">
        <w:rPr>
          <w:rFonts w:ascii="Calibri" w:cs="Calibri" w:eastAsia="Calibri" w:hAnsi="Calibri"/>
          <w:sz w:val="24"/>
          <w:szCs w:val="24"/>
          <w:rtl w:val="0"/>
        </w:rPr>
        <w:t xml:space="preserve">On board the Space Shuttle were supplies to be used by the first crews living and working on the Space Station and Ellen operated a robot arm that helped transfer four tons of clothing, computers, and medical equipment from one ship to another, 200 miles above Earth. </w:t>
      </w:r>
    </w:p>
    <w:p w:rsidR="00000000" w:rsidDel="00000000" w:rsidP="00000000" w:rsidRDefault="00000000" w:rsidRPr="00000000" w14:paraId="000000AE">
      <w:pPr>
        <w:numPr>
          <w:ilvl w:val="0"/>
          <w:numId w:val="8"/>
        </w:numPr>
        <w:ind w:left="720" w:hanging="360"/>
        <w:rPr>
          <w:sz w:val="24"/>
          <w:szCs w:val="24"/>
        </w:rPr>
      </w:pPr>
      <w:r w:rsidDel="00000000" w:rsidR="00000000" w:rsidRPr="00000000">
        <w:rPr>
          <w:rFonts w:ascii="Calibri" w:cs="Calibri" w:eastAsia="Calibri" w:hAnsi="Calibri"/>
          <w:sz w:val="24"/>
          <w:szCs w:val="24"/>
          <w:rtl w:val="0"/>
        </w:rPr>
        <w:t xml:space="preserve">Current director of Johnson Space Center.</w:t>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Sources:</w:t>
      </w:r>
    </w:p>
    <w:p w:rsidR="00000000" w:rsidDel="00000000" w:rsidP="00000000" w:rsidRDefault="00000000" w:rsidRPr="00000000" w14:paraId="000000B1">
      <w:pPr>
        <w:numPr>
          <w:ilvl w:val="0"/>
          <w:numId w:val="2"/>
        </w:numPr>
        <w:ind w:left="720" w:hanging="360"/>
        <w:rPr>
          <w:rFonts w:ascii="Calibri" w:cs="Calibri" w:eastAsia="Calibri" w:hAnsi="Calibri"/>
        </w:rPr>
      </w:pPr>
      <w:hyperlink r:id="rId7">
        <w:r w:rsidDel="00000000" w:rsidR="00000000" w:rsidRPr="00000000">
          <w:rPr>
            <w:rFonts w:ascii="Calibri" w:cs="Calibri" w:eastAsia="Calibri" w:hAnsi="Calibri"/>
            <w:color w:val="0563c1"/>
            <w:u w:val="single"/>
            <w:rtl w:val="0"/>
          </w:rPr>
          <w:t xml:space="preserve">https://www.jsc.nasa.gov/Bios/htmlbios/ochoa.pdf</w:t>
        </w:r>
      </w:hyperlink>
      <w:r w:rsidDel="00000000" w:rsidR="00000000" w:rsidRPr="00000000">
        <w:rPr>
          <w:rtl w:val="0"/>
        </w:rPr>
      </w:r>
    </w:p>
    <w:p w:rsidR="00000000" w:rsidDel="00000000" w:rsidP="00000000" w:rsidRDefault="00000000" w:rsidRPr="00000000" w14:paraId="000000B2">
      <w:pPr>
        <w:numPr>
          <w:ilvl w:val="0"/>
          <w:numId w:val="2"/>
        </w:numPr>
        <w:ind w:left="720" w:hanging="360"/>
        <w:rPr>
          <w:rFonts w:ascii="Calibri" w:cs="Calibri" w:eastAsia="Calibri" w:hAnsi="Calibri"/>
        </w:rPr>
      </w:pPr>
      <w:hyperlink r:id="rId8">
        <w:r w:rsidDel="00000000" w:rsidR="00000000" w:rsidRPr="00000000">
          <w:rPr>
            <w:rFonts w:ascii="Calibri" w:cs="Calibri" w:eastAsia="Calibri" w:hAnsi="Calibri"/>
            <w:color w:val="0563c1"/>
            <w:u w:val="single"/>
            <w:rtl w:val="0"/>
          </w:rPr>
          <w:t xml:space="preserve">http://teacher.scholastic.com/activities/hispanic/ochoa.htm</w:t>
        </w:r>
      </w:hyperlink>
      <w:r w:rsidDel="00000000" w:rsidR="00000000" w:rsidRPr="00000000">
        <w:rPr>
          <w:rtl w:val="0"/>
        </w:rPr>
      </w:r>
    </w:p>
    <w:p w:rsidR="00000000" w:rsidDel="00000000" w:rsidP="00000000" w:rsidRDefault="00000000" w:rsidRPr="00000000" w14:paraId="000000B3">
      <w:pPr>
        <w:pageBreakBefore w:val="0"/>
        <w:ind w:left="0" w:firstLine="0"/>
        <w:rPr/>
      </w:pPr>
      <w:r w:rsidDel="00000000" w:rsidR="00000000" w:rsidRPr="00000000">
        <w:rPr>
          <w:rtl w:val="0"/>
        </w:rPr>
        <w:br w:type="textWrapping"/>
      </w:r>
    </w:p>
    <w:p w:rsidR="00000000" w:rsidDel="00000000" w:rsidP="00000000" w:rsidRDefault="00000000" w:rsidRPr="00000000" w14:paraId="000000B4">
      <w:pPr>
        <w:pStyle w:val="Heading2"/>
        <w:pageBreakBefore w:val="0"/>
        <w:rPr/>
      </w:pPr>
      <w:bookmarkStart w:colFirst="0" w:colLast="0" w:name="_dunghj3pyr6g" w:id="9"/>
      <w:bookmarkEnd w:id="9"/>
      <w:r w:rsidDel="00000000" w:rsidR="00000000" w:rsidRPr="00000000">
        <w:rPr>
          <w:rtl w:val="0"/>
        </w:rPr>
        <w:t xml:space="preserve">Lesson Variations and Options</w:t>
      </w:r>
    </w:p>
    <w:p w:rsidR="00000000" w:rsidDel="00000000" w:rsidP="00000000" w:rsidRDefault="00000000" w:rsidRPr="00000000" w14:paraId="000000B5">
      <w:pPr>
        <w:pageBreakBefore w:val="0"/>
        <w:rPr/>
      </w:pPr>
      <w:r w:rsidDel="00000000" w:rsidR="00000000" w:rsidRPr="00000000">
        <w:rPr>
          <w:rtl w:val="0"/>
        </w:rPr>
        <w:t xml:space="preserve">Include descriptions of alternative methods or ways to present things.</w:t>
        <w:br w:type="textWrapping"/>
      </w:r>
    </w:p>
    <w:p w:rsidR="00000000" w:rsidDel="00000000" w:rsidP="00000000" w:rsidRDefault="00000000" w:rsidRPr="00000000" w14:paraId="000000B6">
      <w:pPr>
        <w:pStyle w:val="Heading2"/>
        <w:pageBreakBefore w:val="0"/>
        <w:rPr/>
      </w:pPr>
      <w:bookmarkStart w:colFirst="0" w:colLast="0" w:name="_skbmrehchchl" w:id="10"/>
      <w:bookmarkEnd w:id="10"/>
      <w:r w:rsidDel="00000000" w:rsidR="00000000" w:rsidRPr="00000000">
        <w:rPr>
          <w:rtl w:val="0"/>
        </w:rPr>
        <w:t xml:space="preserve">Explanation</w:t>
      </w:r>
    </w:p>
    <w:p w:rsidR="00000000" w:rsidDel="00000000" w:rsidP="00000000" w:rsidRDefault="00000000" w:rsidRPr="00000000" w14:paraId="000000B7">
      <w:pPr>
        <w:rPr>
          <w:i w:val="1"/>
          <w:iCs w:val="1"/>
        </w:rPr>
      </w:pPr>
      <w:r w:rsidDel="00000000" w:rsidR="00000000" w:rsidRPr="00000000">
        <w:rPr>
          <w:rFonts w:ascii="Calibri" w:cs="Calibri" w:eastAsia="Calibri" w:hAnsi="Calibri"/>
          <w:rtl w:val="0"/>
        </w:rPr>
        <w:t xml:space="preserve">The test substance in this project is ink from felt tip markers. Ink is a mixture of different ingredients, including pigments for color. Black ink contains several pigments mixed together, and each type of black ink is made of distinct and different pigments. In this way, each pen brand has a sort of “fingerprint” in the form of a pattern of colors</w:t>
      </w:r>
      <w:r w:rsidDel="00000000" w:rsidR="00000000" w:rsidRPr="00000000">
        <w:rPr>
          <w:rtl w:val="0"/>
        </w:rPr>
      </w:r>
    </w:p>
    <w:p w:rsidR="00000000" w:rsidDel="00000000" w:rsidP="00000000" w:rsidRDefault="00000000" w:rsidRPr="00000000" w14:paraId="000000B8">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B9">
      <w:pPr>
        <w:pStyle w:val="Heading2"/>
        <w:pageBreakBefore w:val="0"/>
        <w:rPr/>
      </w:pPr>
      <w:bookmarkStart w:colFirst="0" w:colLast="0" w:name="_ezbry93i4ipv" w:id="11"/>
      <w:bookmarkEnd w:id="11"/>
      <w:r w:rsidDel="00000000" w:rsidR="00000000" w:rsidRPr="00000000">
        <w:rPr>
          <w:rtl w:val="0"/>
        </w:rPr>
        <w:t xml:space="preserve">Key Concepts and Vocabulary</w:t>
      </w:r>
    </w:p>
    <w:p w:rsidR="00000000" w:rsidDel="00000000" w:rsidP="00000000" w:rsidRDefault="00000000" w:rsidRPr="00000000" w14:paraId="000000BA">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Chromatography</w:t>
      </w:r>
    </w:p>
    <w:p w:rsidR="00000000" w:rsidDel="00000000" w:rsidP="00000000" w:rsidRDefault="00000000" w:rsidRPr="00000000" w14:paraId="000000BB">
      <w:pPr>
        <w:numPr>
          <w:ilvl w:val="1"/>
          <w:numId w:val="7"/>
        </w:numPr>
        <w:ind w:left="1440" w:hanging="360"/>
        <w:rPr>
          <w:rFonts w:ascii="Calibri" w:cs="Calibri" w:eastAsia="Calibri" w:hAnsi="Calibri"/>
        </w:rPr>
      </w:pPr>
      <w:r w:rsidDel="00000000" w:rsidR="00000000" w:rsidRPr="00000000">
        <w:rPr>
          <w:rFonts w:ascii="Calibri" w:cs="Calibri" w:eastAsia="Calibri" w:hAnsi="Calibri"/>
          <w:rtl w:val="0"/>
        </w:rPr>
        <w:t xml:space="preserve">A technique used to separate mixtures.</w:t>
      </w:r>
    </w:p>
    <w:p w:rsidR="00000000" w:rsidDel="00000000" w:rsidP="00000000" w:rsidRDefault="00000000" w:rsidRPr="00000000" w14:paraId="000000BC">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Pigments</w:t>
      </w:r>
    </w:p>
    <w:p w:rsidR="00000000" w:rsidDel="00000000" w:rsidP="00000000" w:rsidRDefault="00000000" w:rsidRPr="00000000" w14:paraId="000000BD">
      <w:pPr>
        <w:numPr>
          <w:ilvl w:val="1"/>
          <w:numId w:val="7"/>
        </w:numPr>
        <w:ind w:left="1440" w:hanging="360"/>
        <w:rPr>
          <w:rFonts w:ascii="Calibri" w:cs="Calibri" w:eastAsia="Calibri" w:hAnsi="Calibri"/>
        </w:rPr>
      </w:pPr>
      <w:r w:rsidDel="00000000" w:rsidR="00000000" w:rsidRPr="00000000">
        <w:rPr>
          <w:rFonts w:ascii="Calibri" w:cs="Calibri" w:eastAsia="Calibri" w:hAnsi="Calibri"/>
          <w:rtl w:val="0"/>
        </w:rPr>
        <w:t xml:space="preserve">Chemicals that make something look a certain color.</w:t>
      </w:r>
    </w:p>
    <w:p w:rsidR="00000000" w:rsidDel="00000000" w:rsidP="00000000" w:rsidRDefault="00000000" w:rsidRPr="00000000" w14:paraId="000000BE">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Molecules</w:t>
      </w:r>
    </w:p>
    <w:p w:rsidR="00000000" w:rsidDel="00000000" w:rsidP="00000000" w:rsidRDefault="00000000" w:rsidRPr="00000000" w14:paraId="000000BF">
      <w:pPr>
        <w:numPr>
          <w:ilvl w:val="1"/>
          <w:numId w:val="7"/>
        </w:numPr>
        <w:ind w:left="1440" w:hanging="360"/>
        <w:rPr>
          <w:rFonts w:ascii="Calibri" w:cs="Calibri" w:eastAsia="Calibri" w:hAnsi="Calibri"/>
        </w:rPr>
      </w:pPr>
      <w:r w:rsidDel="00000000" w:rsidR="00000000" w:rsidRPr="00000000">
        <w:rPr>
          <w:rFonts w:ascii="Calibri" w:cs="Calibri" w:eastAsia="Calibri" w:hAnsi="Calibri"/>
          <w:rtl w:val="0"/>
        </w:rPr>
        <w:t xml:space="preserve">A group of atoms bonded together. The smallest particle in a chemical element.</w:t>
      </w:r>
    </w:p>
    <w:p w:rsidR="00000000" w:rsidDel="00000000" w:rsidP="00000000" w:rsidRDefault="00000000" w:rsidRPr="00000000" w14:paraId="000000C0">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Mixture</w:t>
      </w:r>
    </w:p>
    <w:p w:rsidR="00000000" w:rsidDel="00000000" w:rsidP="00000000" w:rsidRDefault="00000000" w:rsidRPr="00000000" w14:paraId="000000C1">
      <w:pPr>
        <w:numPr>
          <w:ilvl w:val="1"/>
          <w:numId w:val="7"/>
        </w:numPr>
        <w:ind w:left="1440" w:hanging="360"/>
        <w:rPr>
          <w:rFonts w:ascii="Calibri" w:cs="Calibri" w:eastAsia="Calibri" w:hAnsi="Calibri"/>
        </w:rPr>
      </w:pPr>
      <w:r w:rsidDel="00000000" w:rsidR="00000000" w:rsidRPr="00000000">
        <w:rPr>
          <w:rFonts w:ascii="Calibri" w:cs="Calibri" w:eastAsia="Calibri" w:hAnsi="Calibri"/>
          <w:rtl w:val="0"/>
        </w:rPr>
        <w:t xml:space="preserve">A material made up of two or more substances.</w:t>
      </w:r>
    </w:p>
    <w:p w:rsidR="00000000" w:rsidDel="00000000" w:rsidP="00000000" w:rsidRDefault="00000000" w:rsidRPr="00000000" w14:paraId="000000C2">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Chemical reaction</w:t>
      </w:r>
    </w:p>
    <w:p w:rsidR="00000000" w:rsidDel="00000000" w:rsidP="00000000" w:rsidRDefault="00000000" w:rsidRPr="00000000" w14:paraId="000000C3">
      <w:pPr>
        <w:numPr>
          <w:ilvl w:val="1"/>
          <w:numId w:val="7"/>
        </w:numPr>
        <w:ind w:left="1440" w:hanging="360"/>
        <w:rPr>
          <w:rFonts w:ascii="Calibri" w:cs="Calibri" w:eastAsia="Calibri" w:hAnsi="Calibri"/>
        </w:rPr>
      </w:pPr>
      <w:r w:rsidDel="00000000" w:rsidR="00000000" w:rsidRPr="00000000">
        <w:rPr>
          <w:rFonts w:ascii="Calibri" w:cs="Calibri" w:eastAsia="Calibri" w:hAnsi="Calibri"/>
          <w:rtl w:val="0"/>
        </w:rPr>
        <w:t xml:space="preserve">A chemical change that happens when two or more substances combine to form another substance.</w:t>
      </w:r>
      <w:r w:rsidDel="00000000" w:rsidR="00000000" w:rsidRPr="00000000">
        <w:rPr>
          <w:rtl w:val="0"/>
        </w:rPr>
      </w:r>
    </w:p>
    <w:p w:rsidR="00000000" w:rsidDel="00000000" w:rsidP="00000000" w:rsidRDefault="00000000" w:rsidRPr="00000000" w14:paraId="000000C4">
      <w:pPr>
        <w:pageBreakBefore w:val="0"/>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C5">
      <w:pPr>
        <w:pStyle w:val="Heading2"/>
        <w:pageBreakBefore w:val="0"/>
        <w:rPr/>
      </w:pPr>
      <w:bookmarkStart w:colFirst="0" w:colLast="0" w:name="_tjp2t29px5cd" w:id="12"/>
      <w:bookmarkEnd w:id="12"/>
      <w:r w:rsidDel="00000000" w:rsidR="00000000" w:rsidRPr="00000000">
        <w:rPr>
          <w:rtl w:val="0"/>
        </w:rPr>
        <w:t xml:space="preserve">Safety Notes</w:t>
      </w:r>
    </w:p>
    <w:p w:rsidR="00000000" w:rsidDel="00000000" w:rsidP="00000000" w:rsidRDefault="00000000" w:rsidRPr="00000000" w14:paraId="000000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Safety instruction</w:t>
      </w:r>
    </w:p>
    <w:p w:rsidR="00000000" w:rsidDel="00000000" w:rsidP="00000000" w:rsidRDefault="00000000" w:rsidRPr="00000000" w14:paraId="000000C7">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r>
    </w:p>
    <w:sectPr>
      <w:headerReference r:id="rId9" w:type="default"/>
      <w:footerReference r:id="rId10" w:type="default"/>
      <w:pgSz w:h="15840" w:w="12240" w:orient="portrait"/>
      <w:pgMar w:bottom="1008" w:top="1440" w:left="1008" w:right="1008"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Courier New"/>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9">
    <w:pPr>
      <w:pageBreakBefore w:val="0"/>
      <w:rPr/>
    </w:pPr>
    <w:r w:rsidDel="00000000" w:rsidR="00000000" w:rsidRPr="00000000">
      <w:rPr>
        <w:rtl w:val="0"/>
      </w:rPr>
    </w:r>
  </w:p>
  <w:tbl>
    <w:tblPr>
      <w:tblStyle w:val="Table6"/>
      <w:tblW w:w="12249.310344827587"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6.8965517241379"/>
      <w:gridCol w:w="7212.4137931034475"/>
      <w:gridCol w:w="3150"/>
      <w:gridCol w:w="1080"/>
      <w:tblGridChange w:id="0">
        <w:tblGrid>
          <w:gridCol w:w="806.8965517241379"/>
          <w:gridCol w:w="7212.4137931034475"/>
          <w:gridCol w:w="3150"/>
          <w:gridCol w:w="1080"/>
        </w:tblGrid>
      </w:tblGridChange>
    </w:tblGrid>
    <w:tr>
      <w:trPr>
        <w:cantSplit w:val="0"/>
        <w:trHeight w:val="720" w:hRule="atLeast"/>
        <w:tblHeader w:val="0"/>
      </w:trPr>
      <w:tc>
        <w:tcPr>
          <w:tcBorders>
            <w:top w:color="990000" w:space="0" w:sz="8" w:val="single"/>
            <w:left w:color="990000" w:space="0" w:sz="8" w:val="single"/>
            <w:bottom w:color="990000" w:space="0" w:sz="8" w:val="single"/>
            <w:right w:color="990000" w:space="0" w:sz="8"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cc00"/>
            </w:rPr>
          </w:pPr>
          <w:r w:rsidDel="00000000" w:rsidR="00000000" w:rsidRPr="00000000">
            <w:rPr>
              <w:rtl w:val="0"/>
            </w:rPr>
          </w:r>
        </w:p>
      </w:tc>
      <w:tc>
        <w:tcPr>
          <w:tcBorders>
            <w:top w:color="990000" w:space="0" w:sz="8" w:val="single"/>
            <w:left w:color="990000" w:space="0" w:sz="8" w:val="single"/>
            <w:bottom w:color="990000" w:space="0" w:sz="8" w:val="single"/>
            <w:right w:color="990000" w:space="0" w:sz="8"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color w:val="ffcc00"/>
              <w:rtl w:val="0"/>
            </w:rPr>
            <w:t xml:space="preserve">USC Viterbi K-12 STEM Center</w:t>
          </w:r>
          <w:r w:rsidDel="00000000" w:rsidR="00000000" w:rsidRPr="00000000">
            <w:rPr>
              <w:rtl w:val="0"/>
            </w:rPr>
          </w:r>
        </w:p>
      </w:tc>
      <w:tc>
        <w:tcPr>
          <w:tcBorders>
            <w:top w:color="990000" w:space="0" w:sz="8" w:val="single"/>
            <w:left w:color="990000" w:space="0" w:sz="8" w:val="single"/>
            <w:bottom w:color="990000" w:space="0" w:sz="8" w:val="single"/>
            <w:right w:color="990000" w:space="0" w:sz="8" w:val="single"/>
          </w:tcBorders>
          <w:shd w:fill="990000" w:val="clear"/>
          <w:tcMar>
            <w:top w:w="288.0" w:type="dxa"/>
            <w:left w:w="288.0" w:type="dxa"/>
            <w:bottom w:w="288.0" w:type="dxa"/>
            <w:right w:w="288.0" w:type="dxa"/>
          </w:tcMar>
          <w:vAlign w:val="center"/>
        </w:tcPr>
        <w:p w:rsidR="00000000" w:rsidDel="00000000" w:rsidP="00000000" w:rsidRDefault="00000000" w:rsidRPr="00000000" w14:paraId="000000CC">
          <w:pPr>
            <w:pageBreakBefore w:val="0"/>
            <w:widowControl w:val="0"/>
            <w:spacing w:line="240" w:lineRule="auto"/>
            <w:jc w:val="right"/>
            <w:rPr>
              <w:rFonts w:ascii="Lato" w:cs="Lato" w:eastAsia="Lato" w:hAnsi="Lato"/>
              <w:color w:val="ffcc00"/>
            </w:rPr>
          </w:pPr>
          <w:r w:rsidDel="00000000" w:rsidR="00000000" w:rsidRPr="00000000">
            <w:rPr>
              <w:rFonts w:ascii="Lato" w:cs="Lato" w:eastAsia="Lato" w:hAnsi="Lato"/>
              <w:color w:val="ffcc00"/>
            </w:rPr>
            <w:fldChar w:fldCharType="begin"/>
            <w:instrText xml:space="preserve">PAGE</w:instrText>
            <w:fldChar w:fldCharType="separate"/>
            <w:fldChar w:fldCharType="end"/>
          </w:r>
          <w:r w:rsidDel="00000000" w:rsidR="00000000" w:rsidRPr="00000000">
            <w:rPr>
              <w:rtl w:val="0"/>
            </w:rPr>
          </w:r>
        </w:p>
      </w:tc>
      <w:tc>
        <w:tcPr>
          <w:tcBorders>
            <w:top w:color="990000" w:space="0" w:sz="8" w:val="single"/>
            <w:left w:color="990000" w:space="0" w:sz="8" w:val="single"/>
            <w:bottom w:color="990000" w:space="0" w:sz="8" w:val="single"/>
            <w:right w:color="990000" w:space="0" w:sz="8" w:val="single"/>
          </w:tcBorders>
          <w:shd w:fill="990000" w:val="clear"/>
          <w:tcMar>
            <w:top w:w="288.0" w:type="dxa"/>
            <w:left w:w="288.0" w:type="dxa"/>
            <w:bottom w:w="288.0" w:type="dxa"/>
            <w:right w:w="288.0" w:type="dxa"/>
          </w:tcMar>
          <w:vAlign w:val="center"/>
        </w:tcPr>
        <w:p w:rsidR="00000000" w:rsidDel="00000000" w:rsidP="00000000" w:rsidRDefault="00000000" w:rsidRPr="00000000" w14:paraId="000000CD">
          <w:pPr>
            <w:pageBreakBefore w:val="0"/>
            <w:widowControl w:val="0"/>
            <w:spacing w:line="240" w:lineRule="auto"/>
            <w:jc w:val="right"/>
            <w:rPr>
              <w:color w:val="ffcc00"/>
            </w:rPr>
          </w:pPr>
          <w:r w:rsidDel="00000000" w:rsidR="00000000" w:rsidRPr="00000000">
            <w:rPr>
              <w:rtl w:val="0"/>
            </w:rPr>
          </w:r>
        </w:p>
      </w:tc>
    </w:tr>
  </w:tbl>
  <w:p w:rsidR="00000000" w:rsidDel="00000000" w:rsidP="00000000" w:rsidRDefault="00000000" w:rsidRPr="00000000" w14:paraId="000000CE">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F">
    <w:pPr>
      <w:pageBreakBefore w:val="0"/>
      <w:rPr>
        <w:sz w:val="16"/>
        <w:szCs w:val="16"/>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-640079</wp:posOffset>
              </wp:positionH>
              <wp:positionV relativeFrom="paragraph">
                <wp:posOffset>-66674</wp:posOffset>
              </wp:positionV>
              <wp:extent cx="7772400" cy="845652"/>
              <wp:effectExtent b="0" l="0" r="0" t="0"/>
              <wp:wrapSquare wrapText="bothSides" distB="0" distT="0" distL="0" distR="0"/>
              <wp:docPr id="1" name=""/>
              <a:graphic>
                <a:graphicData uri="http://schemas.microsoft.com/office/word/2010/wordprocessingGroup">
                  <wpg:wgp>
                    <wpg:cNvGrpSpPr/>
                    <wpg:grpSpPr>
                      <a:xfrm>
                        <a:off x="1459800" y="3403775"/>
                        <a:ext cx="7772400" cy="845652"/>
                        <a:chOff x="1459800" y="3403775"/>
                        <a:chExt cx="7772400" cy="833400"/>
                      </a:xfrm>
                    </wpg:grpSpPr>
                    <wps:wsp>
                      <wps:cNvSpPr/>
                      <wps:cNvPr id="2" name="Shape 2"/>
                      <wps:spPr>
                        <a:xfrm>
                          <a:off x="1459800" y="3403775"/>
                          <a:ext cx="7772400" cy="833400"/>
                        </a:xfrm>
                        <a:prstGeom prst="rect">
                          <a:avLst/>
                        </a:prstGeom>
                        <a:solidFill>
                          <a:srgbClr val="99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K-12 STEM Center.png" id="3" name="Shape 3"/>
                        <pic:cNvPicPr preferRelativeResize="0"/>
                      </pic:nvPicPr>
                      <pic:blipFill>
                        <a:blip r:embed="rId1">
                          <a:alphaModFix/>
                        </a:blip>
                        <a:stretch>
                          <a:fillRect/>
                        </a:stretch>
                      </pic:blipFill>
                      <pic:spPr>
                        <a:xfrm>
                          <a:off x="7119225" y="3464475"/>
                          <a:ext cx="1996526" cy="7120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-640079</wp:posOffset>
              </wp:positionH>
              <wp:positionV relativeFrom="paragraph">
                <wp:posOffset>-66674</wp:posOffset>
              </wp:positionV>
              <wp:extent cx="7772400" cy="845652"/>
              <wp:effectExtent b="0" l="0" r="0" t="0"/>
              <wp:wrapSquare wrapText="bothSides" distB="0" distT="0" distL="0" distR="0"/>
              <wp:docPr id="1" name="image1.png"/>
              <a:graphic>
                <a:graphicData uri="http://schemas.openxmlformats.org/drawingml/2006/picture">
                  <pic:pic>
                    <pic:nvPicPr>
                      <pic:cNvPr id="0" name="image1.png"/>
                      <pic:cNvPicPr preferRelativeResize="0"/>
                    </pic:nvPicPr>
                    <pic:blipFill>
                      <a:blip r:embed="rId2"/>
                      <a:srcRect/>
                      <a:stretch>
                        <a:fillRect/>
                      </a:stretch>
                    </pic:blipFill>
                    <pic:spPr>
                      <a:xfrm>
                        <a:off x="0" y="0"/>
                        <a:ext cx="7772400" cy="845652"/>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18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18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ato Light" w:cs="Lato Light" w:eastAsia="Lato Light" w:hAnsi="Lato Light"/>
        <w:sz w:val="22"/>
        <w:szCs w:val="22"/>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line="240" w:lineRule="auto"/>
    </w:pPr>
    <w:rPr>
      <w:rFonts w:ascii="Lato" w:cs="Lato" w:eastAsia="Lato" w:hAnsi="Lato"/>
      <w:sz w:val="32"/>
      <w:szCs w:val="32"/>
    </w:rPr>
  </w:style>
  <w:style w:type="paragraph" w:styleId="Heading2">
    <w:name w:val="heading 2"/>
    <w:basedOn w:val="Normal"/>
    <w:next w:val="Normal"/>
    <w:pPr>
      <w:keepNext w:val="1"/>
      <w:keepLines w:val="1"/>
      <w:pageBreakBefore w:val="0"/>
      <w:spacing w:before="40" w:line="259" w:lineRule="auto"/>
    </w:pPr>
    <w:rPr>
      <w:rFonts w:ascii="Lato" w:cs="Lato" w:eastAsia="Lato" w:hAnsi="Lato"/>
      <w:color w:val="777777"/>
      <w:sz w:val="26"/>
      <w:szCs w:val="26"/>
    </w:rPr>
  </w:style>
  <w:style w:type="paragraph" w:styleId="Heading3">
    <w:name w:val="heading 3"/>
    <w:basedOn w:val="Normal"/>
    <w:next w:val="Normal"/>
    <w:pPr>
      <w:keepNext w:val="1"/>
      <w:keepLines w:val="1"/>
      <w:pageBreakBefore w:val="0"/>
    </w:pPr>
    <w:rPr>
      <w:rFonts w:ascii="Lato" w:cs="Lato" w:eastAsia="Lato" w:hAnsi="Lato"/>
      <w:b w:val="1"/>
      <w:bCs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line="240" w:lineRule="auto"/>
    </w:pPr>
    <w:rPr>
      <w:rFonts w:ascii="Lato" w:cs="Lato" w:eastAsia="Lato" w:hAnsi="Lato"/>
      <w:b w:val="1"/>
      <w:bCs w:val="1"/>
      <w:sz w:val="56"/>
      <w:szCs w:val="5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footer" Target="footer1.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www.jsc.nasa.gov/Bios/htmlbios/ochoa.pdf" TargetMode="External"/><Relationship Id="rId8" Type="http://schemas.openxmlformats.org/officeDocument/2006/relationships/hyperlink" Target="http://teacher.scholastic.com/activities/hispanic/ochoa.ht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LatoLight-regular.ttf"/><Relationship Id="rId6" Type="http://schemas.openxmlformats.org/officeDocument/2006/relationships/font" Target="fonts/LatoLight-bold.ttf"/><Relationship Id="rId7" Type="http://schemas.openxmlformats.org/officeDocument/2006/relationships/font" Target="fonts/LatoLight-italic.ttf"/><Relationship Id="rId8" Type="http://schemas.openxmlformats.org/officeDocument/2006/relationships/font" Target="fonts/LatoLigh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